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C9075" w14:textId="77777777" w:rsidR="00B61086" w:rsidRDefault="005A182C" w:rsidP="008364D6">
      <w:pPr>
        <w:pStyle w:val="Heading1"/>
      </w:pPr>
      <w:r>
        <w:t>Introduction</w:t>
      </w:r>
    </w:p>
    <w:p w14:paraId="46FEDC14" w14:textId="77777777" w:rsidR="008546B6" w:rsidRDefault="008546B6" w:rsidP="008546B6">
      <w:pPr>
        <w:pStyle w:val="ABCNormalIndent"/>
      </w:pPr>
      <w:r>
        <w:t xml:space="preserve">This note discusses an approach to installing NPM for One Identity Manager 8.1 where a direct connection to the internet and the NPM registry </w:t>
      </w:r>
      <w:r w:rsidR="005308CF">
        <w:t>is</w:t>
      </w:r>
      <w:r>
        <w:t xml:space="preserve"> not available.</w:t>
      </w:r>
      <w:r w:rsidR="005308CF">
        <w:t xml:space="preserve">  </w:t>
      </w:r>
      <w:r>
        <w:t xml:space="preserve">In order to get NPM working, you need to be able to build the NPM cache and either the lack of an internet connection or corporate proxies may </w:t>
      </w:r>
      <w:r w:rsidR="00FB61C9">
        <w:t>prevent either</w:t>
      </w:r>
      <w:r>
        <w:t xml:space="preserve"> any access or direct access.</w:t>
      </w:r>
    </w:p>
    <w:p w14:paraId="3A4DC39B" w14:textId="77777777" w:rsidR="008546B6" w:rsidRDefault="008546B6" w:rsidP="008546B6">
      <w:pPr>
        <w:pStyle w:val="ABCNormalIndent"/>
        <w:rPr>
          <w:szCs w:val="20"/>
        </w:rPr>
      </w:pPr>
      <w:r w:rsidRPr="00F33DCB">
        <w:rPr>
          <w:szCs w:val="20"/>
        </w:rPr>
        <w:t xml:space="preserve">The following approach shows how to set your environment up to access the NPM </w:t>
      </w:r>
      <w:r w:rsidR="005308CF">
        <w:rPr>
          <w:szCs w:val="20"/>
        </w:rPr>
        <w:t>registry and build a cache with can be transferred to a standalone environment.</w:t>
      </w:r>
    </w:p>
    <w:p w14:paraId="5455F111" w14:textId="77777777" w:rsidR="005308CF" w:rsidRDefault="005308CF" w:rsidP="008546B6">
      <w:pPr>
        <w:pStyle w:val="ABCNormalIndent"/>
        <w:rPr>
          <w:szCs w:val="20"/>
        </w:rPr>
      </w:pPr>
      <w:r>
        <w:rPr>
          <w:szCs w:val="20"/>
        </w:rPr>
        <w:t>Steps 1, 2, 3 and 5 allow you to set up a proxy.  Steps 1, 2, 4, 5, 6, 7 &amp; 8 allow you to set up a standalone system.</w:t>
      </w:r>
    </w:p>
    <w:p w14:paraId="000DF844" w14:textId="77777777" w:rsidR="005308CF" w:rsidRDefault="005308CF" w:rsidP="008546B6">
      <w:pPr>
        <w:pStyle w:val="ABCNormalIndent"/>
        <w:rPr>
          <w:szCs w:val="20"/>
        </w:rPr>
      </w:pPr>
      <w:r>
        <w:rPr>
          <w:szCs w:val="20"/>
        </w:rPr>
        <w:t>There are a number of articles on the internet on setting up NPM for a standalone system.  I used this article as the basis of my approach:</w:t>
      </w:r>
    </w:p>
    <w:p w14:paraId="32F9E913" w14:textId="77777777" w:rsidR="005308CF" w:rsidRDefault="00352DEA" w:rsidP="005308CF">
      <w:pPr>
        <w:pStyle w:val="ABCNormalIndent"/>
        <w:numPr>
          <w:ilvl w:val="0"/>
          <w:numId w:val="49"/>
        </w:numPr>
        <w:ind w:left="720"/>
        <w:rPr>
          <w:szCs w:val="20"/>
        </w:rPr>
      </w:pPr>
      <w:hyperlink r:id="rId11" w:history="1">
        <w:r w:rsidR="005308CF" w:rsidRPr="00646F74">
          <w:rPr>
            <w:rStyle w:val="Hyperlink"/>
            <w:szCs w:val="20"/>
          </w:rPr>
          <w:t>https://stackoverflow.com/questions/45508832/npm-5-build-cache-and-transfer-to-offline-machine</w:t>
        </w:r>
      </w:hyperlink>
    </w:p>
    <w:p w14:paraId="386F435D" w14:textId="77777777" w:rsidR="005308CF" w:rsidRPr="00F33DCB" w:rsidRDefault="005308CF" w:rsidP="008546B6">
      <w:pPr>
        <w:pStyle w:val="ABCNormalIndent"/>
        <w:rPr>
          <w:szCs w:val="20"/>
        </w:rPr>
      </w:pPr>
      <w:r>
        <w:rPr>
          <w:szCs w:val="20"/>
        </w:rPr>
        <w:t xml:space="preserve">You </w:t>
      </w:r>
      <w:proofErr w:type="gramStart"/>
      <w:r>
        <w:rPr>
          <w:szCs w:val="20"/>
        </w:rPr>
        <w:t>have to</w:t>
      </w:r>
      <w:proofErr w:type="gramEnd"/>
      <w:r>
        <w:rPr>
          <w:szCs w:val="20"/>
        </w:rPr>
        <w:t xml:space="preserve"> use the One Identity Manager compiler to populate the cache as it appears the approach used by One Identity creates temporary files, which are deleted on completion.  These contain the </w:t>
      </w:r>
      <w:proofErr w:type="spellStart"/>
      <w:proofErr w:type="gramStart"/>
      <w:r w:rsidRPr="005308CF">
        <w:rPr>
          <w:rFonts w:ascii="Courier New" w:hAnsi="Courier New" w:cs="Courier New"/>
          <w:color w:val="000000"/>
          <w:sz w:val="16"/>
          <w:szCs w:val="20"/>
        </w:rPr>
        <w:t>package.json</w:t>
      </w:r>
      <w:proofErr w:type="spellEnd"/>
      <w:proofErr w:type="gramEnd"/>
      <w:r>
        <w:rPr>
          <w:szCs w:val="20"/>
        </w:rPr>
        <w:t xml:space="preserve"> and </w:t>
      </w:r>
      <w:r w:rsidRPr="005308CF">
        <w:rPr>
          <w:rFonts w:ascii="Courier New" w:hAnsi="Courier New" w:cs="Courier New"/>
          <w:color w:val="000000"/>
          <w:sz w:val="16"/>
          <w:szCs w:val="20"/>
        </w:rPr>
        <w:t>imx-api.tgz</w:t>
      </w:r>
      <w:r>
        <w:rPr>
          <w:szCs w:val="20"/>
        </w:rPr>
        <w:t xml:space="preserve"> </w:t>
      </w:r>
      <w:r w:rsidR="00FB61C9">
        <w:rPr>
          <w:szCs w:val="20"/>
        </w:rPr>
        <w:t>file that</w:t>
      </w:r>
      <w:r>
        <w:rPr>
          <w:szCs w:val="20"/>
        </w:rPr>
        <w:t xml:space="preserve"> would be needed to build with One Identity Manager in place.</w:t>
      </w:r>
    </w:p>
    <w:p w14:paraId="1F781683" w14:textId="77777777" w:rsidR="008546B6" w:rsidRPr="00F33DCB" w:rsidRDefault="008546B6" w:rsidP="00033470">
      <w:pPr>
        <w:pStyle w:val="Heading1"/>
      </w:pPr>
      <w:r w:rsidRPr="00F33DCB">
        <w:t>Approach</w:t>
      </w:r>
    </w:p>
    <w:p w14:paraId="5D045D41" w14:textId="77777777" w:rsidR="008546B6" w:rsidRPr="00033470" w:rsidRDefault="008546B6" w:rsidP="008546B6">
      <w:pPr>
        <w:pStyle w:val="ABCNormalIndent"/>
        <w:rPr>
          <w:b/>
          <w:szCs w:val="20"/>
        </w:rPr>
      </w:pPr>
      <w:r w:rsidRPr="00033470">
        <w:rPr>
          <w:b/>
          <w:szCs w:val="20"/>
        </w:rPr>
        <w:t>Step 1:</w:t>
      </w:r>
      <w:r w:rsidRPr="00033470">
        <w:rPr>
          <w:b/>
          <w:szCs w:val="20"/>
        </w:rPr>
        <w:tab/>
        <w:t>Install 8.1 and configure the database</w:t>
      </w:r>
    </w:p>
    <w:p w14:paraId="0B7A7343" w14:textId="77777777" w:rsidR="008546B6" w:rsidRPr="00F33DCB" w:rsidRDefault="008546B6" w:rsidP="008546B6">
      <w:pPr>
        <w:pStyle w:val="ABCNormalIndent"/>
        <w:rPr>
          <w:szCs w:val="20"/>
        </w:rPr>
      </w:pPr>
      <w:r w:rsidRPr="00F33DCB">
        <w:rPr>
          <w:szCs w:val="20"/>
        </w:rPr>
        <w:t>In order to build the NPM cache, you need to install 8.1 on a workstation or server with internet access.  Take the installation through to the build of the database.  If you intent to transfer the cache to a system without internet access, ensure you install all the One Identity Manager modules you will need for the off-line system.</w:t>
      </w:r>
    </w:p>
    <w:p w14:paraId="73A49359" w14:textId="77777777" w:rsidR="008546B6" w:rsidRPr="00033470" w:rsidRDefault="008546B6" w:rsidP="008546B6">
      <w:pPr>
        <w:pStyle w:val="ABCNormalIndent"/>
        <w:rPr>
          <w:b/>
          <w:szCs w:val="20"/>
        </w:rPr>
      </w:pPr>
      <w:r w:rsidRPr="00033470">
        <w:rPr>
          <w:b/>
          <w:szCs w:val="20"/>
        </w:rPr>
        <w:t>Step 2:</w:t>
      </w:r>
      <w:r w:rsidRPr="00033470">
        <w:rPr>
          <w:b/>
          <w:szCs w:val="20"/>
        </w:rPr>
        <w:tab/>
        <w:t>Enable HTML Compilation</w:t>
      </w:r>
    </w:p>
    <w:p w14:paraId="0BB5BE83" w14:textId="77777777" w:rsidR="008546B6" w:rsidRPr="00F33DCB" w:rsidRDefault="008546B6" w:rsidP="008546B6">
      <w:pPr>
        <w:pStyle w:val="ABCNormalIndent"/>
        <w:rPr>
          <w:rFonts w:hAnsi="Liberation Serif"/>
          <w:szCs w:val="20"/>
        </w:rPr>
      </w:pPr>
      <w:r w:rsidRPr="00F33DCB">
        <w:rPr>
          <w:szCs w:val="20"/>
        </w:rPr>
        <w:t>Using Designer, check that the HTML Configuration parameters are enabled (</w:t>
      </w:r>
      <w:r w:rsidRPr="00302E44">
        <w:rPr>
          <w:rFonts w:hAnsi="Liberation Serif"/>
          <w:szCs w:val="20"/>
        </w:rPr>
        <w:t xml:space="preserve">Navigation: </w:t>
      </w:r>
      <w:r w:rsidRPr="00302E44">
        <w:rPr>
          <w:rFonts w:ascii="Comic Sans MS" w:hAnsi="Comic Sans MS"/>
          <w:color w:val="0000FF"/>
          <w:szCs w:val="20"/>
        </w:rPr>
        <w:t xml:space="preserve">Base Data </w:t>
      </w:r>
      <w:r w:rsidRPr="00F33DCB">
        <w:rPr>
          <w:rFonts w:ascii="Comic Sans MS" w:hAnsi="Comic Sans MS"/>
          <w:color w:val="0000FF"/>
          <w:szCs w:val="20"/>
        </w:rPr>
        <w:sym w:font="Symbol" w:char="F0DE"/>
      </w:r>
      <w:r w:rsidRPr="00302E44">
        <w:rPr>
          <w:rFonts w:ascii="Comic Sans MS" w:hAnsi="Comic Sans MS"/>
          <w:color w:val="0000FF"/>
          <w:szCs w:val="20"/>
        </w:rPr>
        <w:t xml:space="preserve"> General </w:t>
      </w:r>
      <w:r w:rsidRPr="00F33DCB">
        <w:rPr>
          <w:rFonts w:ascii="Comic Sans MS" w:hAnsi="Comic Sans MS"/>
          <w:color w:val="0000FF"/>
          <w:szCs w:val="20"/>
        </w:rPr>
        <w:sym w:font="Symbol" w:char="F0DE"/>
      </w:r>
      <w:r w:rsidRPr="00302E44">
        <w:rPr>
          <w:rFonts w:ascii="Comic Sans MS" w:hAnsi="Comic Sans MS"/>
          <w:color w:val="0000FF"/>
          <w:szCs w:val="20"/>
        </w:rPr>
        <w:t xml:space="preserve"> Configuration parameters</w:t>
      </w:r>
      <w:r w:rsidRPr="00302E44">
        <w:rPr>
          <w:rFonts w:hAnsi="Liberation Serif"/>
          <w:szCs w:val="20"/>
        </w:rPr>
        <w:t>).</w:t>
      </w:r>
      <w:r w:rsidRPr="00F33DCB">
        <w:rPr>
          <w:rFonts w:hAnsi="Liberation Serif"/>
          <w:szCs w:val="20"/>
        </w:rPr>
        <w:t xml:space="preserve">  Both the </w:t>
      </w:r>
      <w:r w:rsidRPr="00302E44">
        <w:rPr>
          <w:rFonts w:ascii="Courier New" w:hAnsi="Courier New" w:cs="Courier New"/>
          <w:color w:val="000000"/>
          <w:szCs w:val="20"/>
        </w:rPr>
        <w:t>QBM\</w:t>
      </w:r>
      <w:proofErr w:type="spellStart"/>
      <w:r w:rsidRPr="00302E44">
        <w:rPr>
          <w:rFonts w:ascii="Courier New" w:hAnsi="Courier New" w:cs="Courier New"/>
          <w:color w:val="000000"/>
          <w:szCs w:val="20"/>
        </w:rPr>
        <w:t>HtmlDevelopment</w:t>
      </w:r>
      <w:proofErr w:type="spellEnd"/>
      <w:r w:rsidRPr="00302E44">
        <w:rPr>
          <w:color w:val="000000"/>
          <w:szCs w:val="20"/>
        </w:rPr>
        <w:t xml:space="preserve"> &amp; </w:t>
      </w:r>
      <w:r w:rsidRPr="00302E44">
        <w:rPr>
          <w:rFonts w:ascii="Courier New" w:hAnsi="Courier New" w:cs="Courier New"/>
          <w:color w:val="000000"/>
          <w:szCs w:val="20"/>
        </w:rPr>
        <w:t>QBM\</w:t>
      </w:r>
      <w:proofErr w:type="spellStart"/>
      <w:r w:rsidRPr="00302E44">
        <w:rPr>
          <w:rFonts w:ascii="Courier New" w:hAnsi="Courier New" w:cs="Courier New"/>
          <w:color w:val="000000"/>
          <w:szCs w:val="20"/>
        </w:rPr>
        <w:t>HtmlDevelopment</w:t>
      </w:r>
      <w:proofErr w:type="spellEnd"/>
      <w:r w:rsidRPr="00302E44">
        <w:rPr>
          <w:rFonts w:ascii="Courier New" w:hAnsi="Courier New" w:cs="Courier New"/>
          <w:color w:val="000000"/>
          <w:szCs w:val="20"/>
        </w:rPr>
        <w:t>\Compiler</w:t>
      </w:r>
      <w:r w:rsidRPr="00302E44">
        <w:rPr>
          <w:rFonts w:hAnsi="Liberation Serif"/>
          <w:szCs w:val="20"/>
        </w:rPr>
        <w:t xml:space="preserve"> </w:t>
      </w:r>
      <w:r w:rsidRPr="00F33DCB">
        <w:rPr>
          <w:rFonts w:hAnsi="Liberation Serif"/>
          <w:szCs w:val="20"/>
        </w:rPr>
        <w:t>parameters must</w:t>
      </w:r>
      <w:r w:rsidRPr="00302E44">
        <w:rPr>
          <w:rFonts w:hAnsi="Liberation Serif"/>
          <w:szCs w:val="20"/>
        </w:rPr>
        <w:t xml:space="preserve"> enabled.</w:t>
      </w:r>
    </w:p>
    <w:p w14:paraId="565A60C2" w14:textId="77777777" w:rsidR="008546B6" w:rsidRPr="00033470" w:rsidRDefault="008546B6" w:rsidP="008546B6">
      <w:pPr>
        <w:pStyle w:val="ABCNormalIndent"/>
        <w:rPr>
          <w:b/>
          <w:szCs w:val="20"/>
        </w:rPr>
      </w:pPr>
      <w:r w:rsidRPr="00033470">
        <w:rPr>
          <w:b/>
          <w:szCs w:val="20"/>
        </w:rPr>
        <w:t>Step 3:</w:t>
      </w:r>
      <w:r w:rsidRPr="00033470">
        <w:rPr>
          <w:b/>
          <w:szCs w:val="20"/>
        </w:rPr>
        <w:tab/>
        <w:t>Loading NPM</w:t>
      </w:r>
      <w:r w:rsidR="003A1ED8" w:rsidRPr="00033470">
        <w:rPr>
          <w:b/>
          <w:szCs w:val="20"/>
        </w:rPr>
        <w:t xml:space="preserve"> using a Proxy</w:t>
      </w:r>
    </w:p>
    <w:p w14:paraId="643EE304" w14:textId="77777777" w:rsidR="008546B6" w:rsidRDefault="008546B6" w:rsidP="008546B6">
      <w:pPr>
        <w:pStyle w:val="ABCNormalIndent"/>
        <w:rPr>
          <w:szCs w:val="20"/>
        </w:rPr>
      </w:pPr>
      <w:r w:rsidRPr="00F33DCB">
        <w:rPr>
          <w:szCs w:val="20"/>
        </w:rPr>
        <w:t xml:space="preserve">If you are using a proxy, you will need to configure NPM to use the proxy before you can build the cache.  There are </w:t>
      </w:r>
      <w:r w:rsidR="001F6EC0">
        <w:rPr>
          <w:szCs w:val="20"/>
        </w:rPr>
        <w:t>two</w:t>
      </w:r>
      <w:r w:rsidRPr="00F33DCB">
        <w:rPr>
          <w:szCs w:val="20"/>
        </w:rPr>
        <w:t xml:space="preserve"> of</w:t>
      </w:r>
      <w:r w:rsidR="001F6EC0">
        <w:rPr>
          <w:szCs w:val="20"/>
        </w:rPr>
        <w:t xml:space="preserve"> ways of doing this – using environment variables or the NPM configuration:</w:t>
      </w:r>
    </w:p>
    <w:p w14:paraId="5B9809E9" w14:textId="77777777" w:rsidR="001F6EC0" w:rsidRPr="00033470" w:rsidRDefault="001F6EC0" w:rsidP="001F6EC0">
      <w:pPr>
        <w:pStyle w:val="ABCNormalIndent"/>
        <w:rPr>
          <w:b/>
          <w:szCs w:val="20"/>
        </w:rPr>
      </w:pPr>
      <w:r w:rsidRPr="00033470">
        <w:rPr>
          <w:b/>
          <w:szCs w:val="20"/>
        </w:rPr>
        <w:t>Step 3</w:t>
      </w:r>
      <w:r>
        <w:rPr>
          <w:b/>
          <w:szCs w:val="20"/>
        </w:rPr>
        <w:t>a:</w:t>
      </w:r>
      <w:r>
        <w:rPr>
          <w:b/>
          <w:szCs w:val="20"/>
        </w:rPr>
        <w:tab/>
        <w:t>Configuring NPM to use a proxy using environment variables</w:t>
      </w:r>
    </w:p>
    <w:p w14:paraId="72C11A57" w14:textId="77777777" w:rsidR="008546B6" w:rsidRPr="00F33DCB" w:rsidRDefault="008546B6" w:rsidP="001F6EC0">
      <w:pPr>
        <w:pStyle w:val="ABCNormalIndent"/>
        <w:rPr>
          <w:szCs w:val="20"/>
        </w:rPr>
      </w:pPr>
      <w:r w:rsidRPr="00F33DCB">
        <w:rPr>
          <w:szCs w:val="20"/>
        </w:rPr>
        <w:t xml:space="preserve">You can set up the Windows environment variables </w:t>
      </w:r>
      <w:r w:rsidRPr="00F33DCB">
        <w:rPr>
          <w:rFonts w:ascii="Courier New" w:hAnsi="Courier New" w:cs="Courier New"/>
          <w:color w:val="000000"/>
          <w:szCs w:val="20"/>
        </w:rPr>
        <w:t>HTTPS_PROXY</w:t>
      </w:r>
      <w:r w:rsidRPr="00F33DCB">
        <w:rPr>
          <w:szCs w:val="20"/>
        </w:rPr>
        <w:t xml:space="preserve"> or </w:t>
      </w:r>
      <w:r w:rsidRPr="00F33DCB">
        <w:rPr>
          <w:rFonts w:ascii="Courier New" w:hAnsi="Courier New" w:cs="Courier New"/>
          <w:color w:val="000000"/>
          <w:szCs w:val="20"/>
        </w:rPr>
        <w:t>HTTP_PROXY</w:t>
      </w:r>
      <w:r w:rsidRPr="00F33DCB">
        <w:rPr>
          <w:szCs w:val="20"/>
        </w:rPr>
        <w:t xml:space="preserve"> to hold the address of the proxy.  This is set via the System control panel, advanced system settings.  On the System Properties popup, select the Environment </w:t>
      </w:r>
      <w:r w:rsidR="00F33DCB" w:rsidRPr="00F33DCB">
        <w:rPr>
          <w:szCs w:val="20"/>
        </w:rPr>
        <w:t>Variable</w:t>
      </w:r>
      <w:r w:rsidRPr="00F33DCB">
        <w:rPr>
          <w:szCs w:val="20"/>
        </w:rPr>
        <w:t xml:space="preserve"> button and add the appropriate variable to the user or system configuration.  The format of the value is:</w:t>
      </w:r>
    </w:p>
    <w:p w14:paraId="751C6E9E" w14:textId="77777777" w:rsidR="008546B6" w:rsidRPr="00F33DCB" w:rsidRDefault="00F33DCB" w:rsidP="00F33DCB">
      <w:pPr>
        <w:pStyle w:val="ABCNormalIndent"/>
        <w:ind w:left="720"/>
        <w:rPr>
          <w:rFonts w:ascii="Comic Sans MS" w:hAnsi="Comic Sans MS" w:cs="Courier New"/>
          <w:color w:val="0000FF"/>
          <w:szCs w:val="20"/>
        </w:rPr>
      </w:pPr>
      <w:r w:rsidRPr="00F33DCB">
        <w:rPr>
          <w:rFonts w:ascii="Comic Sans MS" w:hAnsi="Comic Sans MS" w:cs="Courier New"/>
          <w:color w:val="0000FF"/>
          <w:szCs w:val="20"/>
        </w:rPr>
        <w:t>«Protocol»://[«username»[:«password@»]]«proxy.Company_Name.com»[:«Port»]</w:t>
      </w:r>
    </w:p>
    <w:p w14:paraId="5ECC9CB5" w14:textId="77777777" w:rsidR="001F6EC0" w:rsidRPr="00033470" w:rsidRDefault="001F6EC0" w:rsidP="005308CF">
      <w:pPr>
        <w:pStyle w:val="ABCNormalIndent"/>
        <w:keepNext/>
        <w:rPr>
          <w:b/>
          <w:szCs w:val="20"/>
        </w:rPr>
      </w:pPr>
      <w:r w:rsidRPr="00033470">
        <w:rPr>
          <w:b/>
          <w:szCs w:val="20"/>
        </w:rPr>
        <w:lastRenderedPageBreak/>
        <w:t>Step 3</w:t>
      </w:r>
      <w:r>
        <w:rPr>
          <w:b/>
          <w:szCs w:val="20"/>
        </w:rPr>
        <w:t>b:</w:t>
      </w:r>
      <w:r>
        <w:rPr>
          <w:b/>
          <w:szCs w:val="20"/>
        </w:rPr>
        <w:tab/>
        <w:t>Configuring NPM to use a proxy via its configuration file.</w:t>
      </w:r>
    </w:p>
    <w:p w14:paraId="6AA4A896" w14:textId="77777777" w:rsidR="00F33DCB" w:rsidRPr="00927E22" w:rsidRDefault="001F6EC0" w:rsidP="00F33DCB">
      <w:pPr>
        <w:pStyle w:val="ABCNormalIndent"/>
        <w:numPr>
          <w:ilvl w:val="0"/>
          <w:numId w:val="46"/>
        </w:numPr>
        <w:rPr>
          <w:szCs w:val="20"/>
        </w:rPr>
      </w:pPr>
      <w:r>
        <w:rPr>
          <w:szCs w:val="20"/>
        </w:rPr>
        <w:t>U</w:t>
      </w:r>
      <w:r w:rsidR="00F33DCB" w:rsidRPr="00927E22">
        <w:rPr>
          <w:szCs w:val="20"/>
        </w:rPr>
        <w:t xml:space="preserve">npack the </w:t>
      </w:r>
      <w:r w:rsidR="00F33DCB" w:rsidRPr="00927E22">
        <w:rPr>
          <w:rFonts w:ascii="Courier New" w:hAnsi="Courier New" w:cs="Courier New"/>
          <w:color w:val="000000"/>
          <w:szCs w:val="20"/>
        </w:rPr>
        <w:t>NodeJs.zip</w:t>
      </w:r>
      <w:r w:rsidR="00F33DCB" w:rsidRPr="00927E22">
        <w:rPr>
          <w:szCs w:val="20"/>
        </w:rPr>
        <w:t xml:space="preserve"> file</w:t>
      </w:r>
      <w:r>
        <w:rPr>
          <w:szCs w:val="20"/>
        </w:rPr>
        <w:t xml:space="preserve"> – normally the compile will do this, but you need to configure it before it attempts to contact the NPM registry:</w:t>
      </w:r>
    </w:p>
    <w:p w14:paraId="49E484B8" w14:textId="77777777" w:rsidR="00F33DCB" w:rsidRPr="00927E22" w:rsidRDefault="00F33DCB" w:rsidP="00F33DCB">
      <w:pPr>
        <w:pStyle w:val="ABCNormalIndent"/>
        <w:numPr>
          <w:ilvl w:val="0"/>
          <w:numId w:val="47"/>
        </w:numPr>
        <w:rPr>
          <w:szCs w:val="20"/>
        </w:rPr>
      </w:pPr>
      <w:r w:rsidRPr="00927E22">
        <w:rPr>
          <w:rFonts w:hAnsi="Liberation Serif"/>
          <w:szCs w:val="20"/>
        </w:rPr>
        <w:t>Un</w:t>
      </w:r>
      <w:r w:rsidRPr="00302E44">
        <w:rPr>
          <w:rFonts w:hAnsi="Liberation Serif"/>
          <w:szCs w:val="20"/>
        </w:rPr>
        <w:t xml:space="preserve">pack </w:t>
      </w:r>
      <w:r w:rsidRPr="00302E44">
        <w:rPr>
          <w:rFonts w:ascii="Courier New" w:hAnsi="Courier New" w:cs="Courier New"/>
          <w:color w:val="000000"/>
          <w:szCs w:val="20"/>
        </w:rPr>
        <w:t>NodeJs.zip</w:t>
      </w:r>
      <w:r w:rsidRPr="00302E44">
        <w:rPr>
          <w:rFonts w:hAnsi="Liberation Serif"/>
          <w:szCs w:val="20"/>
        </w:rPr>
        <w:t xml:space="preserve"> file from the 8.1 </w:t>
      </w:r>
      <w:r w:rsidRPr="00927E22">
        <w:rPr>
          <w:rFonts w:hAnsi="Liberation Serif"/>
          <w:szCs w:val="20"/>
        </w:rPr>
        <w:t>P</w:t>
      </w:r>
      <w:r w:rsidRPr="00302E44">
        <w:rPr>
          <w:rFonts w:hAnsi="Liberation Serif"/>
          <w:szCs w:val="20"/>
        </w:rPr>
        <w:t xml:space="preserve">rogram folder (in my case: </w:t>
      </w:r>
      <w:r w:rsidRPr="00302E44">
        <w:rPr>
          <w:rFonts w:ascii="Courier New" w:hAnsi="Courier New" w:cs="Courier New"/>
          <w:color w:val="000000"/>
          <w:szCs w:val="20"/>
        </w:rPr>
        <w:t>C:\Program Files\One Identity\OiM81\nodejs.zip</w:t>
      </w:r>
      <w:r w:rsidRPr="00302E44">
        <w:rPr>
          <w:rFonts w:hAnsi="Liberation Serif"/>
          <w:szCs w:val="20"/>
        </w:rPr>
        <w:t xml:space="preserve">) under </w:t>
      </w:r>
      <w:r w:rsidRPr="00927E22">
        <w:rPr>
          <w:rFonts w:ascii="Courier New" w:hAnsi="Courier New" w:cs="Courier New"/>
          <w:color w:val="000000"/>
          <w:szCs w:val="20"/>
        </w:rPr>
        <w:t>%</w:t>
      </w:r>
      <w:proofErr w:type="spellStart"/>
      <w:r w:rsidRPr="00302E44">
        <w:rPr>
          <w:rFonts w:ascii="Courier New" w:hAnsi="Courier New" w:cs="Courier New"/>
          <w:color w:val="000000"/>
          <w:szCs w:val="20"/>
        </w:rPr>
        <w:t>ProgramData</w:t>
      </w:r>
      <w:proofErr w:type="spellEnd"/>
      <w:r w:rsidRPr="00927E22">
        <w:rPr>
          <w:rFonts w:ascii="Courier New" w:hAnsi="Courier New" w:cs="Courier New"/>
          <w:color w:val="000000"/>
          <w:szCs w:val="20"/>
        </w:rPr>
        <w:t>%</w:t>
      </w:r>
      <w:r w:rsidRPr="00302E44">
        <w:rPr>
          <w:rFonts w:ascii="Courier New" w:hAnsi="Courier New" w:cs="Courier New"/>
          <w:color w:val="000000"/>
          <w:szCs w:val="20"/>
        </w:rPr>
        <w:t>\</w:t>
      </w:r>
      <w:proofErr w:type="spellStart"/>
      <w:r w:rsidRPr="00302E44">
        <w:rPr>
          <w:rFonts w:ascii="Courier New" w:hAnsi="Courier New" w:cs="Courier New"/>
          <w:color w:val="000000"/>
          <w:szCs w:val="20"/>
        </w:rPr>
        <w:t>nodejs</w:t>
      </w:r>
      <w:proofErr w:type="spellEnd"/>
      <w:r w:rsidRPr="00302E44">
        <w:rPr>
          <w:rFonts w:hAnsi="Liberation Serif"/>
          <w:szCs w:val="20"/>
        </w:rPr>
        <w:t>.</w:t>
      </w:r>
    </w:p>
    <w:p w14:paraId="5EC454D8" w14:textId="77777777" w:rsidR="00F33DCB" w:rsidRPr="001F6EC0" w:rsidRDefault="00F33DCB" w:rsidP="00F33DCB">
      <w:pPr>
        <w:pStyle w:val="ABCNormalIndent"/>
        <w:numPr>
          <w:ilvl w:val="0"/>
          <w:numId w:val="47"/>
        </w:numPr>
        <w:rPr>
          <w:szCs w:val="20"/>
        </w:rPr>
      </w:pPr>
      <w:r w:rsidRPr="00927E22">
        <w:rPr>
          <w:szCs w:val="20"/>
        </w:rPr>
        <w:t xml:space="preserve">You should find one folder under </w:t>
      </w:r>
      <w:proofErr w:type="spellStart"/>
      <w:r w:rsidRPr="00927E22">
        <w:rPr>
          <w:rFonts w:ascii="Courier New" w:hAnsi="Courier New" w:cs="Courier New"/>
          <w:color w:val="000000"/>
          <w:szCs w:val="20"/>
        </w:rPr>
        <w:t>nodejs</w:t>
      </w:r>
      <w:proofErr w:type="spellEnd"/>
      <w:r w:rsidRPr="00927E22">
        <w:rPr>
          <w:szCs w:val="20"/>
        </w:rPr>
        <w:t xml:space="preserve">: </w:t>
      </w:r>
      <w:r w:rsidRPr="00927E22">
        <w:rPr>
          <w:rFonts w:ascii="Courier New" w:hAnsi="Courier New" w:cs="Courier New"/>
          <w:color w:val="000000"/>
          <w:szCs w:val="20"/>
        </w:rPr>
        <w:t>node-v8.11.3-win-x64</w:t>
      </w:r>
      <w:r w:rsidRPr="00927E22">
        <w:rPr>
          <w:color w:val="000000"/>
          <w:szCs w:val="20"/>
        </w:rPr>
        <w:t xml:space="preserve">.  If you use the built-in windows zip, you may need to adjust the extract path so that it </w:t>
      </w:r>
      <w:r w:rsidR="00FB61C9" w:rsidRPr="00927E22">
        <w:rPr>
          <w:color w:val="000000"/>
          <w:szCs w:val="20"/>
        </w:rPr>
        <w:t>does not</w:t>
      </w:r>
      <w:r w:rsidRPr="00927E22">
        <w:rPr>
          <w:color w:val="000000"/>
          <w:szCs w:val="20"/>
        </w:rPr>
        <w:t xml:space="preserve"> create a second </w:t>
      </w:r>
      <w:proofErr w:type="spellStart"/>
      <w:r w:rsidRPr="00927E22">
        <w:rPr>
          <w:rFonts w:ascii="Courier New" w:hAnsi="Courier New" w:cs="Courier New"/>
          <w:color w:val="000000"/>
          <w:szCs w:val="20"/>
        </w:rPr>
        <w:t>nodejs</w:t>
      </w:r>
      <w:proofErr w:type="spellEnd"/>
      <w:r w:rsidRPr="00927E22">
        <w:rPr>
          <w:rFonts w:ascii="Courier New" w:hAnsi="Courier New" w:cs="Courier New"/>
          <w:color w:val="000000"/>
          <w:szCs w:val="20"/>
        </w:rPr>
        <w:t xml:space="preserve"> </w:t>
      </w:r>
      <w:r w:rsidRPr="00927E22">
        <w:rPr>
          <w:color w:val="000000"/>
          <w:szCs w:val="20"/>
        </w:rPr>
        <w:t xml:space="preserve">folder above the </w:t>
      </w:r>
      <w:r w:rsidRPr="00927E22">
        <w:rPr>
          <w:rFonts w:ascii="Courier New" w:hAnsi="Courier New" w:cs="Courier New"/>
          <w:color w:val="000000"/>
          <w:szCs w:val="20"/>
        </w:rPr>
        <w:t>node-v8.11.3-win-x64.</w:t>
      </w:r>
    </w:p>
    <w:p w14:paraId="2CF7BFAE" w14:textId="77777777" w:rsidR="001F6EC0" w:rsidRPr="00927E22" w:rsidRDefault="001F6EC0" w:rsidP="001F6EC0">
      <w:pPr>
        <w:pStyle w:val="ABCNormalIndent"/>
        <w:keepNext/>
        <w:numPr>
          <w:ilvl w:val="0"/>
          <w:numId w:val="46"/>
        </w:numPr>
        <w:rPr>
          <w:szCs w:val="20"/>
        </w:rPr>
      </w:pPr>
      <w:r w:rsidRPr="00927E22">
        <w:rPr>
          <w:szCs w:val="20"/>
        </w:rPr>
        <w:t xml:space="preserve">You </w:t>
      </w:r>
      <w:r>
        <w:rPr>
          <w:szCs w:val="20"/>
        </w:rPr>
        <w:t>need to</w:t>
      </w:r>
      <w:r w:rsidRPr="00927E22">
        <w:rPr>
          <w:szCs w:val="20"/>
        </w:rPr>
        <w:t xml:space="preserve"> set up th</w:t>
      </w:r>
      <w:r>
        <w:rPr>
          <w:szCs w:val="20"/>
        </w:rPr>
        <w:t>e global NPM configuration file for a proxy:</w:t>
      </w:r>
    </w:p>
    <w:p w14:paraId="37814E8D" w14:textId="77777777" w:rsidR="00927E22" w:rsidRPr="00927E22" w:rsidRDefault="00927E22" w:rsidP="001F6EC0">
      <w:pPr>
        <w:pStyle w:val="ABCNormalIndent"/>
        <w:numPr>
          <w:ilvl w:val="0"/>
          <w:numId w:val="48"/>
        </w:numPr>
        <w:rPr>
          <w:szCs w:val="20"/>
        </w:rPr>
      </w:pPr>
      <w:r w:rsidRPr="00927E22">
        <w:rPr>
          <w:color w:val="000000"/>
          <w:szCs w:val="20"/>
        </w:rPr>
        <w:t>You now need to create the configuration file.  There are three approaches:</w:t>
      </w:r>
    </w:p>
    <w:p w14:paraId="76AF56FA" w14:textId="77777777" w:rsidR="00927E22" w:rsidRPr="00927E22" w:rsidRDefault="00927E22" w:rsidP="001F6EC0">
      <w:pPr>
        <w:pStyle w:val="ABCNormalIndent"/>
        <w:numPr>
          <w:ilvl w:val="1"/>
          <w:numId w:val="48"/>
        </w:numPr>
        <w:ind w:left="1440"/>
        <w:rPr>
          <w:szCs w:val="20"/>
        </w:rPr>
      </w:pPr>
      <w:r w:rsidRPr="00927E22">
        <w:rPr>
          <w:szCs w:val="20"/>
        </w:rPr>
        <w:t xml:space="preserve">Create the folder </w:t>
      </w:r>
      <w:r w:rsidRPr="00927E22">
        <w:rPr>
          <w:rFonts w:ascii="Courier New" w:hAnsi="Courier New" w:cs="Courier New"/>
          <w:color w:val="000000"/>
          <w:szCs w:val="20"/>
        </w:rPr>
        <w:t>etc</w:t>
      </w:r>
      <w:r w:rsidRPr="00927E22">
        <w:rPr>
          <w:szCs w:val="20"/>
        </w:rPr>
        <w:t xml:space="preserve"> and the file </w:t>
      </w:r>
      <w:proofErr w:type="spellStart"/>
      <w:r w:rsidRPr="00927E22">
        <w:rPr>
          <w:rFonts w:ascii="Courier New" w:hAnsi="Courier New" w:cs="Courier New"/>
          <w:color w:val="000000"/>
          <w:szCs w:val="20"/>
        </w:rPr>
        <w:t>npmrc</w:t>
      </w:r>
      <w:proofErr w:type="spellEnd"/>
      <w:r w:rsidRPr="00927E22">
        <w:rPr>
          <w:szCs w:val="20"/>
        </w:rPr>
        <w:t xml:space="preserve"> within that folder, using a text edito</w:t>
      </w:r>
      <w:r w:rsidRPr="00927E22">
        <w:rPr>
          <w:color w:val="000000"/>
          <w:szCs w:val="20"/>
        </w:rPr>
        <w:t xml:space="preserve">r.  Remember, NPM is UNIX derived, so there is no file extension, the file name is </w:t>
      </w:r>
      <w:proofErr w:type="spellStart"/>
      <w:r w:rsidRPr="00927E22">
        <w:rPr>
          <w:rFonts w:ascii="Courier New" w:hAnsi="Courier New" w:cs="Courier New"/>
          <w:color w:val="000000"/>
          <w:szCs w:val="20"/>
        </w:rPr>
        <w:t>npmrc</w:t>
      </w:r>
      <w:proofErr w:type="spellEnd"/>
      <w:r w:rsidRPr="00927E22">
        <w:rPr>
          <w:rFonts w:ascii="Courier New" w:hAnsi="Courier New" w:cs="Courier New"/>
          <w:color w:val="000000"/>
          <w:szCs w:val="20"/>
        </w:rPr>
        <w:t xml:space="preserve"> </w:t>
      </w:r>
      <w:r w:rsidRPr="00927E22">
        <w:rPr>
          <w:color w:val="000000"/>
          <w:szCs w:val="20"/>
        </w:rPr>
        <w:t xml:space="preserve">not </w:t>
      </w:r>
      <w:r w:rsidRPr="00927E22">
        <w:rPr>
          <w:rFonts w:ascii="Courier New" w:hAnsi="Courier New" w:cs="Courier New"/>
          <w:color w:val="000000"/>
          <w:szCs w:val="20"/>
        </w:rPr>
        <w:t>npmrc.ini</w:t>
      </w:r>
      <w:r w:rsidRPr="00927E22">
        <w:rPr>
          <w:color w:val="000000"/>
          <w:szCs w:val="20"/>
        </w:rPr>
        <w:t xml:space="preserve"> or </w:t>
      </w:r>
      <w:r w:rsidRPr="00927E22">
        <w:rPr>
          <w:rFonts w:ascii="Courier New" w:hAnsi="Courier New" w:cs="Courier New"/>
          <w:color w:val="000000"/>
          <w:szCs w:val="20"/>
        </w:rPr>
        <w:t>npmrc.txt</w:t>
      </w:r>
      <w:r w:rsidRPr="00927E22">
        <w:rPr>
          <w:color w:val="000000"/>
          <w:szCs w:val="20"/>
        </w:rPr>
        <w:t>.  Within that file, you need to set two directives:</w:t>
      </w:r>
    </w:p>
    <w:p w14:paraId="3FA8BA45" w14:textId="77777777" w:rsidR="00927E22" w:rsidRPr="00927E22" w:rsidRDefault="00927E22" w:rsidP="00150953">
      <w:pPr>
        <w:pStyle w:val="ABCNormalIndent"/>
        <w:ind w:left="1800"/>
        <w:rPr>
          <w:sz w:val="16"/>
          <w:szCs w:val="16"/>
        </w:rPr>
      </w:pPr>
      <w:r w:rsidRPr="00927E22">
        <w:rPr>
          <w:rFonts w:ascii="Courier New" w:hAnsi="Courier New" w:cs="Courier New"/>
          <w:color w:val="000000"/>
          <w:sz w:val="16"/>
          <w:szCs w:val="16"/>
        </w:rPr>
        <w:t xml:space="preserve">proxy = </w:t>
      </w:r>
      <w:r w:rsidRPr="00927E22">
        <w:rPr>
          <w:rFonts w:ascii="Comic Sans MS" w:hAnsi="Comic Sans MS" w:cs="Courier New"/>
          <w:color w:val="0000FF"/>
          <w:sz w:val="16"/>
          <w:szCs w:val="16"/>
        </w:rPr>
        <w:t>«Protocol»://[«username»</w:t>
      </w:r>
      <w:proofErr w:type="gramStart"/>
      <w:r w:rsidRPr="00927E22">
        <w:rPr>
          <w:rFonts w:ascii="Comic Sans MS" w:hAnsi="Comic Sans MS" w:cs="Courier New"/>
          <w:color w:val="0000FF"/>
          <w:sz w:val="16"/>
          <w:szCs w:val="16"/>
        </w:rPr>
        <w:t>[:«</w:t>
      </w:r>
      <w:proofErr w:type="gramEnd"/>
      <w:r w:rsidRPr="00927E22">
        <w:rPr>
          <w:rFonts w:ascii="Comic Sans MS" w:hAnsi="Comic Sans MS" w:cs="Courier New"/>
          <w:color w:val="0000FF"/>
          <w:sz w:val="16"/>
          <w:szCs w:val="16"/>
        </w:rPr>
        <w:t>password@»]]«proxy.Company_Name.com»[:«Port»]</w:t>
      </w:r>
    </w:p>
    <w:p w14:paraId="46FEAFE0" w14:textId="77777777" w:rsidR="00927E22" w:rsidRPr="00927E22" w:rsidRDefault="00927E22" w:rsidP="00FB61C9">
      <w:pPr>
        <w:pStyle w:val="ABCNormalIndent"/>
        <w:spacing w:before="0"/>
        <w:ind w:left="1800"/>
        <w:rPr>
          <w:rFonts w:ascii="Comic Sans MS" w:hAnsi="Comic Sans MS" w:cs="Courier New"/>
          <w:color w:val="0000FF"/>
          <w:sz w:val="16"/>
          <w:szCs w:val="16"/>
        </w:rPr>
      </w:pPr>
      <w:proofErr w:type="spellStart"/>
      <w:r w:rsidRPr="00927E22">
        <w:rPr>
          <w:rFonts w:ascii="Courier New" w:hAnsi="Courier New" w:cs="Courier New"/>
          <w:color w:val="000000"/>
          <w:sz w:val="16"/>
          <w:szCs w:val="16"/>
        </w:rPr>
        <w:t>https_proxy</w:t>
      </w:r>
      <w:proofErr w:type="spellEnd"/>
      <w:r w:rsidRPr="00927E22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r w:rsidRPr="00927E22">
        <w:rPr>
          <w:rFonts w:ascii="Comic Sans MS" w:hAnsi="Comic Sans MS" w:cs="Courier New"/>
          <w:color w:val="0000FF"/>
          <w:sz w:val="16"/>
          <w:szCs w:val="16"/>
        </w:rPr>
        <w:t>«Protocol»://[«username»[:«password@»]]«proxy.Company_Name.com»[:«Port»]</w:t>
      </w:r>
    </w:p>
    <w:p w14:paraId="33ADF0CE" w14:textId="77777777" w:rsidR="00927E22" w:rsidRDefault="00927E22" w:rsidP="001F6EC0">
      <w:pPr>
        <w:pStyle w:val="ABCNormalIndent"/>
        <w:numPr>
          <w:ilvl w:val="1"/>
          <w:numId w:val="48"/>
        </w:numPr>
        <w:ind w:left="1440"/>
        <w:rPr>
          <w:szCs w:val="20"/>
        </w:rPr>
      </w:pPr>
      <w:r>
        <w:rPr>
          <w:szCs w:val="20"/>
        </w:rPr>
        <w:t xml:space="preserve">Start a Windows Command line in </w:t>
      </w:r>
      <w:r w:rsidRPr="00927E22">
        <w:rPr>
          <w:rFonts w:ascii="Courier New" w:hAnsi="Courier New" w:cs="Courier New"/>
          <w:color w:val="000000"/>
          <w:szCs w:val="20"/>
        </w:rPr>
        <w:t>%</w:t>
      </w:r>
      <w:proofErr w:type="spellStart"/>
      <w:r w:rsidRPr="00302E44">
        <w:rPr>
          <w:rFonts w:ascii="Courier New" w:hAnsi="Courier New" w:cs="Courier New"/>
          <w:color w:val="000000"/>
          <w:szCs w:val="20"/>
        </w:rPr>
        <w:t>ProgramData</w:t>
      </w:r>
      <w:proofErr w:type="spellEnd"/>
      <w:r w:rsidRPr="00927E22">
        <w:rPr>
          <w:rFonts w:ascii="Courier New" w:hAnsi="Courier New" w:cs="Courier New"/>
          <w:color w:val="000000"/>
          <w:szCs w:val="20"/>
        </w:rPr>
        <w:t>%</w:t>
      </w:r>
      <w:r w:rsidRPr="00302E44">
        <w:rPr>
          <w:rFonts w:ascii="Courier New" w:hAnsi="Courier New" w:cs="Courier New"/>
          <w:color w:val="000000"/>
          <w:szCs w:val="20"/>
        </w:rPr>
        <w:t>\</w:t>
      </w:r>
      <w:proofErr w:type="spellStart"/>
      <w:r w:rsidRPr="00302E44">
        <w:rPr>
          <w:rFonts w:ascii="Courier New" w:hAnsi="Courier New" w:cs="Courier New"/>
          <w:color w:val="000000"/>
          <w:szCs w:val="20"/>
        </w:rPr>
        <w:t>nodejs</w:t>
      </w:r>
      <w:proofErr w:type="spellEnd"/>
      <w:r>
        <w:rPr>
          <w:rFonts w:ascii="Courier New" w:hAnsi="Courier New" w:cs="Courier New"/>
          <w:color w:val="000000"/>
          <w:szCs w:val="20"/>
        </w:rPr>
        <w:t>\</w:t>
      </w:r>
      <w:r w:rsidRPr="00927E22">
        <w:rPr>
          <w:rFonts w:ascii="Courier New" w:hAnsi="Courier New" w:cs="Courier New"/>
          <w:color w:val="000000"/>
          <w:szCs w:val="20"/>
        </w:rPr>
        <w:t>node-v8.11.3-win-x64</w:t>
      </w:r>
      <w:r>
        <w:rPr>
          <w:szCs w:val="20"/>
        </w:rPr>
        <w:t xml:space="preserve"> </w:t>
      </w:r>
      <w:r w:rsidRPr="00927E22">
        <w:rPr>
          <w:szCs w:val="20"/>
        </w:rPr>
        <w:t>and</w:t>
      </w:r>
      <w:r>
        <w:rPr>
          <w:szCs w:val="20"/>
        </w:rPr>
        <w:t xml:space="preserve"> run the command to create the configuration file:</w:t>
      </w:r>
    </w:p>
    <w:p w14:paraId="32FBCCCE" w14:textId="77777777" w:rsidR="00927E22" w:rsidRPr="00927E22" w:rsidRDefault="00927E22" w:rsidP="00150953">
      <w:pPr>
        <w:pStyle w:val="ABCNormalIndent"/>
        <w:ind w:left="1800"/>
        <w:rPr>
          <w:sz w:val="16"/>
          <w:szCs w:val="16"/>
        </w:rPr>
      </w:pPr>
      <w:proofErr w:type="spellStart"/>
      <w:r w:rsidRPr="00927E22">
        <w:rPr>
          <w:rFonts w:ascii="Courier New" w:eastAsia="MS Mincho" w:hAnsi="Courier New" w:cs="Courier New"/>
          <w:color w:val="000000"/>
          <w:sz w:val="16"/>
          <w:szCs w:val="24"/>
        </w:rPr>
        <w:t>npm</w:t>
      </w:r>
      <w:proofErr w:type="spellEnd"/>
      <w:r w:rsidRPr="00927E22">
        <w:rPr>
          <w:rFonts w:ascii="Courier New" w:eastAsia="MS Mincho" w:hAnsi="Courier New" w:cs="Courier New"/>
          <w:color w:val="000000"/>
          <w:sz w:val="16"/>
          <w:szCs w:val="24"/>
        </w:rPr>
        <w:t xml:space="preserve"> config set https-proxy </w:t>
      </w:r>
      <w:r>
        <w:rPr>
          <w:rFonts w:ascii="Courier New" w:eastAsia="MS Mincho" w:hAnsi="Courier New" w:cs="Courier New"/>
          <w:color w:val="000000"/>
          <w:sz w:val="16"/>
          <w:szCs w:val="24"/>
        </w:rPr>
        <w:t>"</w:t>
      </w:r>
      <w:r w:rsidRPr="00927E22">
        <w:rPr>
          <w:rFonts w:ascii="Comic Sans MS" w:hAnsi="Comic Sans MS" w:cs="Courier New"/>
          <w:color w:val="0000FF"/>
          <w:sz w:val="16"/>
          <w:szCs w:val="16"/>
        </w:rPr>
        <w:t>«Protocol»://[«username»</w:t>
      </w:r>
      <w:proofErr w:type="gramStart"/>
      <w:r w:rsidRPr="00927E22">
        <w:rPr>
          <w:rFonts w:ascii="Comic Sans MS" w:hAnsi="Comic Sans MS" w:cs="Courier New"/>
          <w:color w:val="0000FF"/>
          <w:sz w:val="16"/>
          <w:szCs w:val="16"/>
        </w:rPr>
        <w:t>[:«</w:t>
      </w:r>
      <w:proofErr w:type="gramEnd"/>
      <w:r w:rsidRPr="00927E22">
        <w:rPr>
          <w:rFonts w:ascii="Comic Sans MS" w:hAnsi="Comic Sans MS" w:cs="Courier New"/>
          <w:color w:val="0000FF"/>
          <w:sz w:val="16"/>
          <w:szCs w:val="16"/>
        </w:rPr>
        <w:t>password@»]]«proxy.Company_Name.com»[:«Port»]</w:t>
      </w:r>
      <w:r>
        <w:rPr>
          <w:rFonts w:ascii="Comic Sans MS" w:hAnsi="Comic Sans MS" w:cs="Courier New"/>
          <w:color w:val="0000FF"/>
          <w:sz w:val="16"/>
          <w:szCs w:val="16"/>
        </w:rPr>
        <w:t>"</w:t>
      </w:r>
      <w:r w:rsidRPr="00927E22">
        <w:rPr>
          <w:rFonts w:ascii="Courier New" w:hAnsi="Courier New" w:cs="Courier New"/>
          <w:color w:val="000000"/>
          <w:sz w:val="16"/>
          <w:szCs w:val="16"/>
        </w:rPr>
        <w:t xml:space="preserve"> --global</w:t>
      </w:r>
    </w:p>
    <w:p w14:paraId="00ECB6A2" w14:textId="77777777" w:rsidR="00927E22" w:rsidRPr="00927E22" w:rsidRDefault="00927E22" w:rsidP="00927E22">
      <w:pPr>
        <w:autoSpaceDE w:val="0"/>
        <w:autoSpaceDN w:val="0"/>
        <w:adjustRightInd w:val="0"/>
        <w:spacing w:before="0" w:line="240" w:lineRule="auto"/>
        <w:ind w:left="1800"/>
        <w:rPr>
          <w:rFonts w:ascii="Courier New" w:eastAsia="MS Mincho" w:hAnsi="Courier New" w:cs="Courier New"/>
          <w:color w:val="000000"/>
          <w:sz w:val="16"/>
          <w:szCs w:val="24"/>
        </w:rPr>
      </w:pPr>
      <w:r w:rsidRPr="00927E22">
        <w:rPr>
          <w:rFonts w:ascii="Courier New" w:eastAsia="MS Mincho" w:hAnsi="Courier New" w:cs="Courier New"/>
          <w:color w:val="000000"/>
          <w:sz w:val="16"/>
          <w:szCs w:val="24"/>
        </w:rPr>
        <w:t>'</w:t>
      </w:r>
    </w:p>
    <w:p w14:paraId="14271662" w14:textId="77777777" w:rsidR="00927E22" w:rsidRDefault="00927E22" w:rsidP="001F6EC0">
      <w:pPr>
        <w:pStyle w:val="ABCNormalIndent"/>
        <w:numPr>
          <w:ilvl w:val="1"/>
          <w:numId w:val="48"/>
        </w:numPr>
        <w:ind w:left="1440"/>
        <w:rPr>
          <w:szCs w:val="20"/>
        </w:rPr>
      </w:pPr>
      <w:r>
        <w:rPr>
          <w:szCs w:val="20"/>
        </w:rPr>
        <w:t xml:space="preserve">Start a Windows Command line in </w:t>
      </w:r>
      <w:r w:rsidRPr="00927E22">
        <w:rPr>
          <w:rFonts w:ascii="Courier New" w:hAnsi="Courier New" w:cs="Courier New"/>
          <w:color w:val="000000"/>
          <w:szCs w:val="20"/>
        </w:rPr>
        <w:t>%</w:t>
      </w:r>
      <w:proofErr w:type="spellStart"/>
      <w:r w:rsidRPr="00302E44">
        <w:rPr>
          <w:rFonts w:ascii="Courier New" w:hAnsi="Courier New" w:cs="Courier New"/>
          <w:color w:val="000000"/>
          <w:szCs w:val="20"/>
        </w:rPr>
        <w:t>ProgramData</w:t>
      </w:r>
      <w:proofErr w:type="spellEnd"/>
      <w:r w:rsidRPr="00927E22">
        <w:rPr>
          <w:rFonts w:ascii="Courier New" w:hAnsi="Courier New" w:cs="Courier New"/>
          <w:color w:val="000000"/>
          <w:szCs w:val="20"/>
        </w:rPr>
        <w:t>%</w:t>
      </w:r>
      <w:r w:rsidRPr="00302E44">
        <w:rPr>
          <w:rFonts w:ascii="Courier New" w:hAnsi="Courier New" w:cs="Courier New"/>
          <w:color w:val="000000"/>
          <w:szCs w:val="20"/>
        </w:rPr>
        <w:t>\</w:t>
      </w:r>
      <w:proofErr w:type="spellStart"/>
      <w:r w:rsidRPr="00302E44">
        <w:rPr>
          <w:rFonts w:ascii="Courier New" w:hAnsi="Courier New" w:cs="Courier New"/>
          <w:color w:val="000000"/>
          <w:szCs w:val="20"/>
        </w:rPr>
        <w:t>nodejs</w:t>
      </w:r>
      <w:proofErr w:type="spellEnd"/>
      <w:r>
        <w:rPr>
          <w:rFonts w:ascii="Courier New" w:hAnsi="Courier New" w:cs="Courier New"/>
          <w:color w:val="000000"/>
          <w:szCs w:val="20"/>
        </w:rPr>
        <w:t>\</w:t>
      </w:r>
      <w:r w:rsidRPr="00927E22">
        <w:rPr>
          <w:rFonts w:ascii="Courier New" w:hAnsi="Courier New" w:cs="Courier New"/>
          <w:color w:val="000000"/>
          <w:szCs w:val="20"/>
        </w:rPr>
        <w:t>node-v8.11.3-win-x64</w:t>
      </w:r>
      <w:r>
        <w:rPr>
          <w:szCs w:val="20"/>
        </w:rPr>
        <w:t xml:space="preserve"> </w:t>
      </w:r>
      <w:r w:rsidRPr="00927E22">
        <w:rPr>
          <w:szCs w:val="20"/>
        </w:rPr>
        <w:t>and</w:t>
      </w:r>
      <w:r>
        <w:rPr>
          <w:szCs w:val="20"/>
        </w:rPr>
        <w:t xml:space="preserve"> run the command to create the configuration file:</w:t>
      </w:r>
    </w:p>
    <w:p w14:paraId="3A92638D" w14:textId="77777777" w:rsidR="00927E22" w:rsidRDefault="00927E22" w:rsidP="00150953">
      <w:pPr>
        <w:pStyle w:val="ABCNormalIndent"/>
        <w:ind w:left="1800"/>
        <w:rPr>
          <w:rFonts w:ascii="Courier New" w:eastAsia="MS Mincho" w:hAnsi="Courier New" w:cs="Courier New"/>
          <w:color w:val="000000"/>
          <w:sz w:val="16"/>
          <w:szCs w:val="24"/>
        </w:rPr>
      </w:pPr>
      <w:proofErr w:type="spellStart"/>
      <w:r w:rsidRPr="00927E22">
        <w:rPr>
          <w:rFonts w:ascii="Courier New" w:eastAsia="MS Mincho" w:hAnsi="Courier New" w:cs="Courier New"/>
          <w:color w:val="000000"/>
          <w:sz w:val="16"/>
          <w:szCs w:val="24"/>
        </w:rPr>
        <w:t>npm</w:t>
      </w:r>
      <w:proofErr w:type="spellEnd"/>
      <w:r w:rsidRPr="00927E22">
        <w:rPr>
          <w:rFonts w:ascii="Courier New" w:eastAsia="MS Mincho" w:hAnsi="Courier New" w:cs="Courier New"/>
          <w:color w:val="000000"/>
          <w:sz w:val="16"/>
          <w:szCs w:val="24"/>
        </w:rPr>
        <w:t xml:space="preserve"> config </w:t>
      </w:r>
      <w:r>
        <w:rPr>
          <w:rFonts w:ascii="Courier New" w:eastAsia="MS Mincho" w:hAnsi="Courier New" w:cs="Courier New"/>
          <w:color w:val="000000"/>
          <w:sz w:val="16"/>
          <w:szCs w:val="24"/>
        </w:rPr>
        <w:t xml:space="preserve">edit </w:t>
      </w:r>
      <w:r w:rsidR="003A1ED8">
        <w:rPr>
          <w:rFonts w:ascii="Courier New" w:eastAsia="MS Mincho" w:hAnsi="Courier New" w:cs="Courier New"/>
          <w:color w:val="000000"/>
          <w:sz w:val="16"/>
          <w:szCs w:val="24"/>
        </w:rPr>
        <w:t>–</w:t>
      </w:r>
      <w:r>
        <w:rPr>
          <w:rFonts w:ascii="Courier New" w:eastAsia="MS Mincho" w:hAnsi="Courier New" w:cs="Courier New"/>
          <w:color w:val="000000"/>
          <w:sz w:val="16"/>
          <w:szCs w:val="24"/>
        </w:rPr>
        <w:t>glo</w:t>
      </w:r>
      <w:r w:rsidR="00441592">
        <w:rPr>
          <w:rFonts w:ascii="Courier New" w:eastAsia="MS Mincho" w:hAnsi="Courier New" w:cs="Courier New"/>
          <w:color w:val="000000"/>
          <w:sz w:val="16"/>
          <w:szCs w:val="24"/>
        </w:rPr>
        <w:t>b</w:t>
      </w:r>
      <w:r>
        <w:rPr>
          <w:rFonts w:ascii="Courier New" w:eastAsia="MS Mincho" w:hAnsi="Courier New" w:cs="Courier New"/>
          <w:color w:val="000000"/>
          <w:sz w:val="16"/>
          <w:szCs w:val="24"/>
        </w:rPr>
        <w:t>al</w:t>
      </w:r>
    </w:p>
    <w:p w14:paraId="1D01F52C" w14:textId="77777777" w:rsidR="003A1ED8" w:rsidRPr="00033470" w:rsidRDefault="003A1ED8" w:rsidP="00927E22">
      <w:pPr>
        <w:pStyle w:val="ABCNormalIndent"/>
        <w:ind w:left="1440"/>
        <w:rPr>
          <w:rFonts w:eastAsia="MS Mincho"/>
          <w:color w:val="000000"/>
          <w:szCs w:val="20"/>
        </w:rPr>
      </w:pPr>
      <w:r w:rsidRPr="00033470">
        <w:rPr>
          <w:rFonts w:eastAsia="MS Mincho"/>
          <w:color w:val="000000"/>
          <w:szCs w:val="20"/>
        </w:rPr>
        <w:t xml:space="preserve">This will create the configuration file and open it in notepad.  All the possible parameters will be </w:t>
      </w:r>
      <w:proofErr w:type="gramStart"/>
      <w:r w:rsidRPr="00033470">
        <w:rPr>
          <w:rFonts w:eastAsia="MS Mincho"/>
          <w:color w:val="000000"/>
          <w:szCs w:val="20"/>
        </w:rPr>
        <w:t>shown, but</w:t>
      </w:r>
      <w:proofErr w:type="gramEnd"/>
      <w:r w:rsidRPr="00033470">
        <w:rPr>
          <w:rFonts w:eastAsia="MS Mincho"/>
          <w:color w:val="000000"/>
          <w:szCs w:val="20"/>
        </w:rPr>
        <w:t xml:space="preserve"> comment out with semi-colons (;).  You can then enable the </w:t>
      </w:r>
      <w:proofErr w:type="spellStart"/>
      <w:r w:rsidRPr="00033470">
        <w:rPr>
          <w:rFonts w:eastAsia="MS Mincho"/>
          <w:color w:val="000000"/>
          <w:szCs w:val="20"/>
        </w:rPr>
        <w:t>https_proxy</w:t>
      </w:r>
      <w:proofErr w:type="spellEnd"/>
      <w:r w:rsidRPr="00033470">
        <w:rPr>
          <w:rFonts w:eastAsia="MS Mincho"/>
          <w:color w:val="000000"/>
          <w:szCs w:val="20"/>
        </w:rPr>
        <w:t xml:space="preserve"> parameter and set its value.</w:t>
      </w:r>
    </w:p>
    <w:p w14:paraId="6F276C27" w14:textId="77777777" w:rsidR="00441592" w:rsidRPr="00033470" w:rsidRDefault="00441592" w:rsidP="001F6EC0">
      <w:pPr>
        <w:pStyle w:val="ABCNormalIndent"/>
        <w:numPr>
          <w:ilvl w:val="0"/>
          <w:numId w:val="48"/>
        </w:numPr>
        <w:rPr>
          <w:rFonts w:eastAsia="MS Mincho"/>
          <w:color w:val="000000"/>
          <w:szCs w:val="20"/>
        </w:rPr>
      </w:pPr>
      <w:r w:rsidRPr="00033470">
        <w:rPr>
          <w:color w:val="000000"/>
          <w:szCs w:val="20"/>
        </w:rPr>
        <w:t xml:space="preserve">You can check that the proxy has been set up correctly, by running the command </w:t>
      </w:r>
      <w:proofErr w:type="spellStart"/>
      <w:r w:rsidRPr="00033470">
        <w:rPr>
          <w:rFonts w:ascii="Courier New" w:eastAsia="MS Mincho" w:hAnsi="Courier New" w:cs="Courier New"/>
          <w:color w:val="000000"/>
          <w:szCs w:val="20"/>
        </w:rPr>
        <w:t>npm</w:t>
      </w:r>
      <w:proofErr w:type="spellEnd"/>
      <w:r w:rsidRPr="00033470">
        <w:rPr>
          <w:rFonts w:ascii="Courier New" w:eastAsia="MS Mincho" w:hAnsi="Courier New" w:cs="Courier New"/>
          <w:color w:val="000000"/>
          <w:szCs w:val="20"/>
        </w:rPr>
        <w:t xml:space="preserve"> </w:t>
      </w:r>
      <w:r w:rsidR="00FB61C9" w:rsidRPr="00033470">
        <w:rPr>
          <w:rFonts w:ascii="Courier New" w:eastAsia="MS Mincho" w:hAnsi="Courier New" w:cs="Courier New"/>
          <w:color w:val="000000"/>
          <w:szCs w:val="20"/>
        </w:rPr>
        <w:t>ping</w:t>
      </w:r>
      <w:r w:rsidR="00FB61C9" w:rsidRPr="00033470">
        <w:rPr>
          <w:rFonts w:eastAsia="MS Mincho"/>
          <w:color w:val="000000"/>
          <w:szCs w:val="20"/>
        </w:rPr>
        <w:t>, which</w:t>
      </w:r>
      <w:r w:rsidRPr="00033470">
        <w:rPr>
          <w:rFonts w:eastAsia="MS Mincho"/>
          <w:color w:val="000000"/>
          <w:szCs w:val="20"/>
        </w:rPr>
        <w:t xml:space="preserve"> will attempt to contact the external registry.</w:t>
      </w:r>
    </w:p>
    <w:p w14:paraId="566D05D5" w14:textId="77777777" w:rsidR="003A1ED8" w:rsidRPr="00033470" w:rsidRDefault="003A1ED8" w:rsidP="003A1ED8">
      <w:pPr>
        <w:pStyle w:val="ABCNormalIndent"/>
        <w:rPr>
          <w:b/>
          <w:szCs w:val="20"/>
        </w:rPr>
      </w:pPr>
      <w:r w:rsidRPr="00033470">
        <w:rPr>
          <w:b/>
          <w:szCs w:val="20"/>
        </w:rPr>
        <w:t xml:space="preserve">Step </w:t>
      </w:r>
      <w:r w:rsidR="001F6EC0">
        <w:rPr>
          <w:b/>
          <w:szCs w:val="20"/>
        </w:rPr>
        <w:t>4</w:t>
      </w:r>
      <w:r w:rsidRPr="00033470">
        <w:rPr>
          <w:b/>
          <w:szCs w:val="20"/>
        </w:rPr>
        <w:t>:</w:t>
      </w:r>
      <w:r w:rsidRPr="00033470">
        <w:rPr>
          <w:b/>
          <w:szCs w:val="20"/>
        </w:rPr>
        <w:tab/>
        <w:t>Loading NPM for standalone system</w:t>
      </w:r>
    </w:p>
    <w:p w14:paraId="2F85AB59" w14:textId="77777777" w:rsidR="003A1ED8" w:rsidRPr="00033470" w:rsidRDefault="003A1ED8" w:rsidP="003A1ED8">
      <w:pPr>
        <w:pStyle w:val="ABCNormalIndent"/>
        <w:rPr>
          <w:color w:val="000000"/>
          <w:szCs w:val="20"/>
        </w:rPr>
      </w:pPr>
      <w:r w:rsidRPr="00033470">
        <w:rPr>
          <w:color w:val="000000"/>
          <w:szCs w:val="20"/>
        </w:rPr>
        <w:t>As with a corporate proxy, you will need to set up some configuration parameters – this is no</w:t>
      </w:r>
      <w:r w:rsidR="00150953" w:rsidRPr="00033470">
        <w:rPr>
          <w:color w:val="000000"/>
          <w:szCs w:val="20"/>
        </w:rPr>
        <w:t>t</w:t>
      </w:r>
      <w:r w:rsidRPr="00033470">
        <w:rPr>
          <w:color w:val="000000"/>
          <w:szCs w:val="20"/>
        </w:rPr>
        <w:t xml:space="preserve"> strictly necessary, but it makes it easier to find the cache and copy it.  We created the cache under </w:t>
      </w:r>
      <w:r w:rsidRPr="00033470">
        <w:rPr>
          <w:rFonts w:ascii="Courier New" w:hAnsi="Courier New" w:cs="Courier New"/>
          <w:color w:val="000000"/>
          <w:szCs w:val="20"/>
        </w:rPr>
        <w:t>c:\temp\npm_cache</w:t>
      </w:r>
      <w:r w:rsidRPr="00033470">
        <w:rPr>
          <w:color w:val="000000"/>
          <w:szCs w:val="20"/>
        </w:rPr>
        <w:t>, but you can put it anywhere or le</w:t>
      </w:r>
      <w:r w:rsidR="00150953" w:rsidRPr="00033470">
        <w:rPr>
          <w:color w:val="000000"/>
          <w:szCs w:val="20"/>
        </w:rPr>
        <w:t>ave</w:t>
      </w:r>
      <w:r w:rsidRPr="00033470">
        <w:rPr>
          <w:color w:val="000000"/>
          <w:szCs w:val="20"/>
        </w:rPr>
        <w:t xml:space="preserve"> it in the default location.  To change the cache location, you need</w:t>
      </w:r>
      <w:r w:rsidR="001F6EC0">
        <w:rPr>
          <w:color w:val="000000"/>
          <w:szCs w:val="20"/>
        </w:rPr>
        <w:t xml:space="preserve"> pre-install </w:t>
      </w:r>
      <w:proofErr w:type="spellStart"/>
      <w:r w:rsidR="001F6EC0" w:rsidRPr="001F6EC0">
        <w:rPr>
          <w:rFonts w:ascii="Courier New" w:hAnsi="Courier New" w:cs="Courier New"/>
          <w:color w:val="000000"/>
          <w:szCs w:val="20"/>
        </w:rPr>
        <w:t>nodejs</w:t>
      </w:r>
      <w:proofErr w:type="spellEnd"/>
      <w:r w:rsidR="001F6EC0" w:rsidRPr="00033470">
        <w:rPr>
          <w:color w:val="000000"/>
          <w:szCs w:val="20"/>
        </w:rPr>
        <w:t xml:space="preserve"> </w:t>
      </w:r>
      <w:r w:rsidR="001F6EC0">
        <w:rPr>
          <w:color w:val="000000"/>
          <w:szCs w:val="20"/>
        </w:rPr>
        <w:t xml:space="preserve">(see step 3b, point 1) and </w:t>
      </w:r>
      <w:r w:rsidRPr="00033470">
        <w:rPr>
          <w:color w:val="000000"/>
          <w:szCs w:val="20"/>
        </w:rPr>
        <w:t xml:space="preserve">set up the parameter </w:t>
      </w:r>
      <w:r w:rsidRPr="00033470">
        <w:rPr>
          <w:rFonts w:ascii="Courier New" w:hAnsi="Courier New" w:cs="Courier New"/>
          <w:color w:val="000000"/>
          <w:szCs w:val="20"/>
        </w:rPr>
        <w:t>cache</w:t>
      </w:r>
      <w:r w:rsidRPr="00033470">
        <w:rPr>
          <w:color w:val="000000"/>
          <w:szCs w:val="20"/>
        </w:rPr>
        <w:t xml:space="preserve"> in the </w:t>
      </w:r>
      <w:proofErr w:type="spellStart"/>
      <w:r w:rsidRPr="00033470">
        <w:rPr>
          <w:rFonts w:ascii="Courier New" w:hAnsi="Courier New" w:cs="Courier New"/>
          <w:color w:val="000000"/>
          <w:szCs w:val="20"/>
        </w:rPr>
        <w:t>npmrc</w:t>
      </w:r>
      <w:proofErr w:type="spellEnd"/>
      <w:r w:rsidRPr="00033470">
        <w:rPr>
          <w:color w:val="000000"/>
          <w:szCs w:val="20"/>
        </w:rPr>
        <w:t>.</w:t>
      </w:r>
      <w:r w:rsidR="001F6EC0">
        <w:rPr>
          <w:color w:val="000000"/>
          <w:szCs w:val="20"/>
        </w:rPr>
        <w:t xml:space="preserve">  You can use any one of the approaches described in step 3b, point 2 using the parameter cache instead of </w:t>
      </w:r>
      <w:proofErr w:type="spellStart"/>
      <w:r w:rsidR="001F6EC0" w:rsidRPr="001F6EC0">
        <w:rPr>
          <w:rFonts w:ascii="Courier New" w:hAnsi="Courier New" w:cs="Courier New"/>
          <w:color w:val="000000"/>
          <w:sz w:val="16"/>
          <w:szCs w:val="20"/>
        </w:rPr>
        <w:t>https_proxy</w:t>
      </w:r>
      <w:proofErr w:type="spellEnd"/>
      <w:r w:rsidR="001F6EC0">
        <w:rPr>
          <w:color w:val="000000"/>
          <w:szCs w:val="20"/>
        </w:rPr>
        <w:t xml:space="preserve"> (or </w:t>
      </w:r>
      <w:r w:rsidR="001F6EC0" w:rsidRPr="001F6EC0">
        <w:rPr>
          <w:rFonts w:ascii="Courier New" w:hAnsi="Courier New" w:cs="Courier New"/>
          <w:color w:val="000000"/>
          <w:sz w:val="16"/>
          <w:szCs w:val="20"/>
        </w:rPr>
        <w:t>proxy</w:t>
      </w:r>
      <w:r w:rsidR="001F6EC0">
        <w:rPr>
          <w:color w:val="000000"/>
          <w:szCs w:val="20"/>
        </w:rPr>
        <w:t>).</w:t>
      </w:r>
      <w:r w:rsidRPr="00033470">
        <w:rPr>
          <w:color w:val="000000"/>
          <w:szCs w:val="20"/>
        </w:rPr>
        <w:t xml:space="preserve">  So, for the initial build for standalone, I have a single line in the configuration file:</w:t>
      </w:r>
    </w:p>
    <w:p w14:paraId="360B4F8C" w14:textId="77777777" w:rsidR="003A1ED8" w:rsidRPr="00033470" w:rsidRDefault="003A1ED8" w:rsidP="00150953">
      <w:pPr>
        <w:pStyle w:val="ABCNormalIndent"/>
        <w:ind w:left="720"/>
        <w:rPr>
          <w:rFonts w:ascii="Courier New" w:hAnsi="Courier New" w:cs="Courier New"/>
          <w:color w:val="000000"/>
          <w:szCs w:val="20"/>
        </w:rPr>
      </w:pPr>
      <w:r w:rsidRPr="00033470">
        <w:rPr>
          <w:rFonts w:ascii="Courier New" w:hAnsi="Courier New" w:cs="Courier New"/>
          <w:color w:val="000000"/>
          <w:szCs w:val="20"/>
        </w:rPr>
        <w:t>cache = c:\temp\npm_cache</w:t>
      </w:r>
    </w:p>
    <w:p w14:paraId="6AF77C02" w14:textId="77777777" w:rsidR="00150953" w:rsidRPr="00033470" w:rsidRDefault="00150953" w:rsidP="005308CF">
      <w:pPr>
        <w:pStyle w:val="ABCNormalIndent"/>
        <w:keepNext/>
        <w:rPr>
          <w:b/>
          <w:color w:val="000000"/>
          <w:szCs w:val="20"/>
        </w:rPr>
      </w:pPr>
      <w:r w:rsidRPr="00033470">
        <w:rPr>
          <w:b/>
          <w:color w:val="000000"/>
          <w:szCs w:val="20"/>
        </w:rPr>
        <w:t xml:space="preserve">Step </w:t>
      </w:r>
      <w:r w:rsidR="001F6EC0">
        <w:rPr>
          <w:b/>
          <w:color w:val="000000"/>
          <w:szCs w:val="20"/>
        </w:rPr>
        <w:t>5</w:t>
      </w:r>
      <w:r w:rsidRPr="00033470">
        <w:rPr>
          <w:b/>
          <w:color w:val="000000"/>
          <w:szCs w:val="20"/>
        </w:rPr>
        <w:t>:</w:t>
      </w:r>
      <w:r w:rsidRPr="00033470">
        <w:rPr>
          <w:b/>
          <w:color w:val="000000"/>
          <w:szCs w:val="20"/>
        </w:rPr>
        <w:tab/>
        <w:t>Compile One Identity Manager</w:t>
      </w:r>
    </w:p>
    <w:p w14:paraId="335D43E0" w14:textId="77777777" w:rsidR="003A1ED8" w:rsidRPr="00033470" w:rsidRDefault="00150953" w:rsidP="003A1ED8">
      <w:pPr>
        <w:pStyle w:val="ABCNormalIndent"/>
        <w:rPr>
          <w:rFonts w:hAnsi="Liberation Serif"/>
          <w:szCs w:val="20"/>
        </w:rPr>
      </w:pPr>
      <w:r w:rsidRPr="00033470">
        <w:rPr>
          <w:color w:val="000000"/>
          <w:szCs w:val="20"/>
        </w:rPr>
        <w:t xml:space="preserve">After any initial configuration of NPM, you should compile the database using either Designer or </w:t>
      </w:r>
      <w:proofErr w:type="spellStart"/>
      <w:r w:rsidRPr="00033470">
        <w:rPr>
          <w:color w:val="000000"/>
          <w:szCs w:val="20"/>
        </w:rPr>
        <w:t>DBCompiler</w:t>
      </w:r>
      <w:proofErr w:type="spellEnd"/>
      <w:r w:rsidRPr="00033470">
        <w:rPr>
          <w:color w:val="000000"/>
          <w:szCs w:val="20"/>
        </w:rPr>
        <w:t xml:space="preserve">.  Make sure that </w:t>
      </w:r>
      <w:r w:rsidR="005308CF">
        <w:rPr>
          <w:rFonts w:hAnsi="Liberation Serif"/>
          <w:szCs w:val="20"/>
        </w:rPr>
        <w:t>the compiler will</w:t>
      </w:r>
      <w:r w:rsidRPr="00302E44">
        <w:rPr>
          <w:rFonts w:hAnsi="Liberation Serif"/>
          <w:szCs w:val="20"/>
        </w:rPr>
        <w:t xml:space="preserve"> to compile the HTML applications, on the </w:t>
      </w:r>
      <w:r w:rsidRPr="00302E44">
        <w:rPr>
          <w:rFonts w:hAnsi="Liberation Serif"/>
          <w:color w:val="0000FF"/>
          <w:szCs w:val="20"/>
        </w:rPr>
        <w:t xml:space="preserve">compilation </w:t>
      </w:r>
      <w:r w:rsidRPr="00302E44">
        <w:rPr>
          <w:rFonts w:hAnsi="Liberation Serif"/>
          <w:color w:val="0000FF"/>
          <w:szCs w:val="20"/>
        </w:rPr>
        <w:lastRenderedPageBreak/>
        <w:t>settings</w:t>
      </w:r>
      <w:r w:rsidRPr="00302E44">
        <w:rPr>
          <w:rFonts w:hAnsi="Liberation Serif"/>
          <w:szCs w:val="20"/>
        </w:rPr>
        <w:t xml:space="preserve"> dialog.  Th</w:t>
      </w:r>
      <w:r w:rsidR="005308CF">
        <w:rPr>
          <w:rFonts w:hAnsi="Liberation Serif"/>
          <w:szCs w:val="20"/>
        </w:rPr>
        <w:t>e compilation</w:t>
      </w:r>
      <w:r w:rsidRPr="00302E44">
        <w:rPr>
          <w:rFonts w:hAnsi="Liberation Serif"/>
          <w:szCs w:val="20"/>
        </w:rPr>
        <w:t xml:space="preserve"> can take time as it downloads the NPM modules</w:t>
      </w:r>
      <w:r w:rsidR="005308CF">
        <w:rPr>
          <w:rFonts w:hAnsi="Liberation Serif"/>
          <w:szCs w:val="20"/>
        </w:rPr>
        <w:t xml:space="preserve"> and runs the NPM commands</w:t>
      </w:r>
      <w:r w:rsidRPr="00302E44">
        <w:rPr>
          <w:rFonts w:hAnsi="Liberation Serif"/>
          <w:szCs w:val="20"/>
        </w:rPr>
        <w:t>.</w:t>
      </w:r>
      <w:r w:rsidRPr="00033470">
        <w:rPr>
          <w:rFonts w:hAnsi="Liberation Serif"/>
          <w:szCs w:val="20"/>
        </w:rPr>
        <w:t xml:space="preserve">  If a compilation step for </w:t>
      </w:r>
      <w:r w:rsidRPr="007E5A05">
        <w:rPr>
          <w:rFonts w:hAnsi="Liberation Serif"/>
          <w:i/>
          <w:szCs w:val="20"/>
        </w:rPr>
        <w:t>API Server UI</w:t>
      </w:r>
      <w:r w:rsidRPr="007E5A05">
        <w:rPr>
          <w:rFonts w:hAnsi="Liberation Serif"/>
          <w:szCs w:val="20"/>
        </w:rPr>
        <w:t xml:space="preserve"> </w:t>
      </w:r>
      <w:r w:rsidRPr="00033470">
        <w:rPr>
          <w:rFonts w:hAnsi="Liberation Serif"/>
          <w:szCs w:val="20"/>
        </w:rPr>
        <w:t>or</w:t>
      </w:r>
      <w:r w:rsidRPr="007E5A05">
        <w:rPr>
          <w:rFonts w:hAnsi="Liberation Serif"/>
          <w:szCs w:val="20"/>
        </w:rPr>
        <w:t xml:space="preserve"> </w:t>
      </w:r>
      <w:r w:rsidRPr="007E5A05">
        <w:rPr>
          <w:rFonts w:hAnsi="Liberation Serif"/>
          <w:i/>
          <w:szCs w:val="20"/>
        </w:rPr>
        <w:t>Operat</w:t>
      </w:r>
      <w:r w:rsidRPr="005308CF">
        <w:rPr>
          <w:rFonts w:hAnsi="Liberation Serif"/>
          <w:i/>
          <w:szCs w:val="20"/>
        </w:rPr>
        <w:t>ions Support Portal</w:t>
      </w:r>
      <w:r w:rsidRPr="00033470">
        <w:rPr>
          <w:rFonts w:hAnsi="Liberation Serif"/>
          <w:szCs w:val="20"/>
        </w:rPr>
        <w:t xml:space="preserve"> takes longer than 5 to 6 minutes, NPM may have hung </w:t>
      </w:r>
      <w:r w:rsidRPr="00033470">
        <w:rPr>
          <w:rFonts w:hAnsi="Liberation Serif"/>
          <w:szCs w:val="20"/>
        </w:rPr>
        <w:t>–</w:t>
      </w:r>
      <w:r w:rsidRPr="00033470">
        <w:rPr>
          <w:rFonts w:hAnsi="Liberation Serif"/>
          <w:szCs w:val="20"/>
        </w:rPr>
        <w:t xml:space="preserve"> unless One Identity have addressed this issue, I think it</w:t>
      </w:r>
      <w:r w:rsidRPr="00033470">
        <w:rPr>
          <w:rFonts w:hAnsi="Liberation Serif"/>
          <w:szCs w:val="20"/>
        </w:rPr>
        <w:t>’</w:t>
      </w:r>
      <w:r w:rsidRPr="00033470">
        <w:rPr>
          <w:rFonts w:hAnsi="Liberation Serif"/>
          <w:szCs w:val="20"/>
        </w:rPr>
        <w:t>s because NPM finds issues with the modules it has downloaded</w:t>
      </w:r>
      <w:r w:rsidR="001F6EC0">
        <w:rPr>
          <w:rFonts w:hAnsi="Liberation Serif"/>
          <w:szCs w:val="20"/>
        </w:rPr>
        <w:t xml:space="preserve"> and expects user input (via </w:t>
      </w:r>
      <w:r w:rsidR="001F6EC0" w:rsidRPr="001F6EC0">
        <w:rPr>
          <w:rFonts w:ascii="Courier New" w:hAnsi="Courier New" w:cs="Courier New"/>
          <w:color w:val="000000"/>
          <w:szCs w:val="20"/>
        </w:rPr>
        <w:t>stdin</w:t>
      </w:r>
      <w:r w:rsidR="001F6EC0">
        <w:rPr>
          <w:rFonts w:hAnsi="Liberation Serif"/>
          <w:szCs w:val="20"/>
        </w:rPr>
        <w:t>)</w:t>
      </w:r>
      <w:r w:rsidRPr="00033470">
        <w:rPr>
          <w:rFonts w:hAnsi="Liberation Serif"/>
          <w:szCs w:val="20"/>
        </w:rPr>
        <w:t>.</w:t>
      </w:r>
      <w:r w:rsidR="00002239">
        <w:rPr>
          <w:rFonts w:hAnsi="Liberation Serif"/>
          <w:szCs w:val="20"/>
        </w:rPr>
        <w:t xml:space="preserve">  If you get this scenario, you can try killing the compiler (using the X in the top right of the compiler dialog) and restarting the compilation </w:t>
      </w:r>
      <w:r w:rsidR="00002239">
        <w:rPr>
          <w:rFonts w:hAnsi="Liberation Serif"/>
          <w:szCs w:val="20"/>
        </w:rPr>
        <w:t>–</w:t>
      </w:r>
      <w:r w:rsidR="00002239">
        <w:rPr>
          <w:rFonts w:hAnsi="Liberation Serif"/>
          <w:szCs w:val="20"/>
        </w:rPr>
        <w:t xml:space="preserve"> the cache appears to have been populated and the second run should not update it</w:t>
      </w:r>
    </w:p>
    <w:p w14:paraId="1C01B8A0" w14:textId="77777777" w:rsidR="00150953" w:rsidRPr="00033470" w:rsidRDefault="00150953" w:rsidP="003A1ED8">
      <w:pPr>
        <w:pStyle w:val="ABCNormalIndent"/>
        <w:rPr>
          <w:rFonts w:hAnsi="Liberation Serif"/>
          <w:szCs w:val="20"/>
        </w:rPr>
      </w:pPr>
      <w:r w:rsidRPr="00033470">
        <w:rPr>
          <w:rFonts w:hAnsi="Liberation Serif"/>
          <w:szCs w:val="20"/>
        </w:rPr>
        <w:t>Once the compilation is complete, you should be ready to transfer the cache to the standalone system or have correctly configured the proxy.</w:t>
      </w:r>
    </w:p>
    <w:p w14:paraId="09149A36" w14:textId="77777777" w:rsidR="00150953" w:rsidRPr="00033470" w:rsidRDefault="00150953" w:rsidP="001F6EC0">
      <w:pPr>
        <w:pStyle w:val="ABCNormalIndent"/>
        <w:keepNext/>
        <w:rPr>
          <w:b/>
          <w:color w:val="000000"/>
          <w:szCs w:val="20"/>
        </w:rPr>
      </w:pPr>
      <w:r w:rsidRPr="00033470">
        <w:rPr>
          <w:b/>
          <w:color w:val="000000"/>
          <w:szCs w:val="20"/>
        </w:rPr>
        <w:t xml:space="preserve">Step </w:t>
      </w:r>
      <w:r w:rsidR="001F6EC0">
        <w:rPr>
          <w:b/>
          <w:color w:val="000000"/>
          <w:szCs w:val="20"/>
        </w:rPr>
        <w:t>6</w:t>
      </w:r>
      <w:r w:rsidRPr="00033470">
        <w:rPr>
          <w:b/>
          <w:color w:val="000000"/>
          <w:szCs w:val="20"/>
        </w:rPr>
        <w:t>:</w:t>
      </w:r>
      <w:r w:rsidRPr="00033470">
        <w:rPr>
          <w:b/>
          <w:color w:val="000000"/>
          <w:szCs w:val="20"/>
        </w:rPr>
        <w:tab/>
      </w:r>
      <w:r w:rsidR="00033470" w:rsidRPr="00033470">
        <w:rPr>
          <w:b/>
          <w:color w:val="000000"/>
          <w:szCs w:val="20"/>
        </w:rPr>
        <w:t>Verify the Cache</w:t>
      </w:r>
    </w:p>
    <w:p w14:paraId="766CB30D" w14:textId="77777777" w:rsidR="00441592" w:rsidRPr="00033470" w:rsidRDefault="00441592" w:rsidP="00441592">
      <w:pPr>
        <w:pStyle w:val="ABCNormalIndent"/>
        <w:rPr>
          <w:rFonts w:ascii="Lucida Console" w:eastAsia="MS Mincho" w:hAnsi="Lucida Console" w:cs="Lucida Console"/>
          <w:szCs w:val="20"/>
        </w:rPr>
      </w:pPr>
      <w:r w:rsidRPr="00033470">
        <w:rPr>
          <w:color w:val="000000"/>
          <w:szCs w:val="20"/>
        </w:rPr>
        <w:t>In order to transfer the cache to a standalone system, you need to check that the cache is complete.  Run the command:</w:t>
      </w:r>
      <w:r w:rsidRPr="00033470">
        <w:rPr>
          <w:rFonts w:ascii="Lucida Console" w:eastAsia="MS Mincho" w:hAnsi="Lucida Console" w:cs="Lucida Console"/>
          <w:szCs w:val="20"/>
        </w:rPr>
        <w:t xml:space="preserve"> </w:t>
      </w:r>
      <w:proofErr w:type="spellStart"/>
      <w:r w:rsidRPr="00033470">
        <w:rPr>
          <w:rFonts w:ascii="Courier New" w:eastAsia="MS Mincho" w:hAnsi="Courier New" w:cs="Courier New"/>
          <w:color w:val="000000"/>
          <w:szCs w:val="20"/>
        </w:rPr>
        <w:t>npm</w:t>
      </w:r>
      <w:proofErr w:type="spellEnd"/>
      <w:r w:rsidRPr="00033470">
        <w:rPr>
          <w:rFonts w:ascii="Courier New" w:eastAsia="MS Mincho" w:hAnsi="Courier New" w:cs="Courier New"/>
          <w:color w:val="000000"/>
          <w:szCs w:val="20"/>
        </w:rPr>
        <w:t xml:space="preserve"> cache verify</w:t>
      </w:r>
    </w:p>
    <w:p w14:paraId="431DE4B8" w14:textId="77777777" w:rsidR="00441592" w:rsidRPr="00033470" w:rsidRDefault="00441592" w:rsidP="00441592">
      <w:pPr>
        <w:pStyle w:val="ABCNormalIndent"/>
        <w:rPr>
          <w:rFonts w:hAnsi="Liberation Serif"/>
          <w:szCs w:val="20"/>
        </w:rPr>
      </w:pPr>
      <w:r w:rsidRPr="00033470">
        <w:rPr>
          <w:rFonts w:hAnsi="Liberation Serif"/>
          <w:szCs w:val="20"/>
        </w:rPr>
        <w:t>This will verify the cache, and will display the cache location and details, for example:</w:t>
      </w:r>
    </w:p>
    <w:p w14:paraId="6CDC4F5E" w14:textId="77777777" w:rsidR="00441592" w:rsidRPr="00033470" w:rsidRDefault="00441592" w:rsidP="001F6EC0">
      <w:pPr>
        <w:autoSpaceDE w:val="0"/>
        <w:autoSpaceDN w:val="0"/>
        <w:adjustRightInd w:val="0"/>
        <w:spacing w:line="240" w:lineRule="auto"/>
        <w:ind w:left="720"/>
        <w:rPr>
          <w:rFonts w:ascii="Courier New" w:eastAsia="MS Mincho" w:hAnsi="Courier New" w:cs="Courier New"/>
          <w:color w:val="000000"/>
          <w:szCs w:val="20"/>
        </w:rPr>
      </w:pPr>
      <w:r w:rsidRPr="00033470">
        <w:rPr>
          <w:rFonts w:ascii="Courier New" w:eastAsia="MS Mincho" w:hAnsi="Courier New" w:cs="Courier New"/>
          <w:color w:val="000000"/>
          <w:szCs w:val="20"/>
        </w:rPr>
        <w:t>Cache verified and compressed (C:\temp\</w:t>
      </w:r>
      <w:proofErr w:type="spellStart"/>
      <w:r w:rsidRPr="00033470">
        <w:rPr>
          <w:rFonts w:ascii="Courier New" w:eastAsia="MS Mincho" w:hAnsi="Courier New" w:cs="Courier New"/>
          <w:color w:val="000000"/>
          <w:szCs w:val="20"/>
        </w:rPr>
        <w:t>npm</w:t>
      </w:r>
      <w:proofErr w:type="spellEnd"/>
      <w:r w:rsidRPr="00033470">
        <w:rPr>
          <w:rFonts w:ascii="Courier New" w:eastAsia="MS Mincho" w:hAnsi="Courier New" w:cs="Courier New"/>
          <w:color w:val="000000"/>
          <w:szCs w:val="20"/>
        </w:rPr>
        <w:t>-cache\_</w:t>
      </w:r>
      <w:proofErr w:type="spellStart"/>
      <w:r w:rsidRPr="00033470">
        <w:rPr>
          <w:rFonts w:ascii="Courier New" w:eastAsia="MS Mincho" w:hAnsi="Courier New" w:cs="Courier New"/>
          <w:color w:val="000000"/>
          <w:szCs w:val="20"/>
        </w:rPr>
        <w:t>cacache</w:t>
      </w:r>
      <w:proofErr w:type="spellEnd"/>
      <w:r w:rsidRPr="00033470">
        <w:rPr>
          <w:rFonts w:ascii="Courier New" w:eastAsia="MS Mincho" w:hAnsi="Courier New" w:cs="Courier New"/>
          <w:color w:val="000000"/>
          <w:szCs w:val="20"/>
        </w:rPr>
        <w:t>):</w:t>
      </w:r>
    </w:p>
    <w:p w14:paraId="5ADDB1E6" w14:textId="77777777" w:rsidR="00441592" w:rsidRPr="00033470" w:rsidRDefault="00441592" w:rsidP="00441592">
      <w:pPr>
        <w:autoSpaceDE w:val="0"/>
        <w:autoSpaceDN w:val="0"/>
        <w:adjustRightInd w:val="0"/>
        <w:spacing w:before="0" w:line="240" w:lineRule="auto"/>
        <w:ind w:left="720"/>
        <w:rPr>
          <w:rFonts w:ascii="Courier New" w:eastAsia="MS Mincho" w:hAnsi="Courier New" w:cs="Courier New"/>
          <w:color w:val="000000"/>
          <w:szCs w:val="20"/>
        </w:rPr>
      </w:pPr>
      <w:r w:rsidRPr="00033470">
        <w:rPr>
          <w:rFonts w:ascii="Courier New" w:eastAsia="MS Mincho" w:hAnsi="Courier New" w:cs="Courier New"/>
          <w:color w:val="000000"/>
          <w:szCs w:val="20"/>
        </w:rPr>
        <w:t>Content verified: 2149 (88679374 bytes)</w:t>
      </w:r>
    </w:p>
    <w:p w14:paraId="05FE9C00" w14:textId="77777777" w:rsidR="00441592" w:rsidRPr="00033470" w:rsidRDefault="00441592" w:rsidP="00441592">
      <w:pPr>
        <w:autoSpaceDE w:val="0"/>
        <w:autoSpaceDN w:val="0"/>
        <w:adjustRightInd w:val="0"/>
        <w:spacing w:before="0" w:line="240" w:lineRule="auto"/>
        <w:ind w:left="720"/>
        <w:rPr>
          <w:rFonts w:ascii="Courier New" w:eastAsia="MS Mincho" w:hAnsi="Courier New" w:cs="Courier New"/>
          <w:color w:val="000000"/>
          <w:szCs w:val="20"/>
        </w:rPr>
      </w:pPr>
      <w:r w:rsidRPr="00033470">
        <w:rPr>
          <w:rFonts w:ascii="Courier New" w:eastAsia="MS Mincho" w:hAnsi="Courier New" w:cs="Courier New"/>
          <w:color w:val="000000"/>
          <w:szCs w:val="20"/>
        </w:rPr>
        <w:t>Index entries: 3366</w:t>
      </w:r>
    </w:p>
    <w:p w14:paraId="13B35E81" w14:textId="77777777" w:rsidR="00441592" w:rsidRPr="00033470" w:rsidRDefault="00441592" w:rsidP="00441592">
      <w:pPr>
        <w:autoSpaceDE w:val="0"/>
        <w:autoSpaceDN w:val="0"/>
        <w:adjustRightInd w:val="0"/>
        <w:spacing w:before="0" w:line="240" w:lineRule="auto"/>
        <w:ind w:left="720"/>
        <w:rPr>
          <w:rFonts w:ascii="Courier New" w:eastAsia="MS Mincho" w:hAnsi="Courier New" w:cs="Courier New"/>
          <w:color w:val="000000"/>
          <w:szCs w:val="20"/>
        </w:rPr>
      </w:pPr>
      <w:r w:rsidRPr="00033470">
        <w:rPr>
          <w:rFonts w:ascii="Courier New" w:eastAsia="MS Mincho" w:hAnsi="Courier New" w:cs="Courier New"/>
          <w:color w:val="000000"/>
          <w:szCs w:val="20"/>
        </w:rPr>
        <w:t>Finished in 4.746s</w:t>
      </w:r>
    </w:p>
    <w:p w14:paraId="633D3EAC" w14:textId="77777777" w:rsidR="00150953" w:rsidRPr="00033470" w:rsidRDefault="00441592" w:rsidP="003A1ED8">
      <w:pPr>
        <w:pStyle w:val="ABCNormalIndent"/>
        <w:rPr>
          <w:color w:val="000000"/>
          <w:szCs w:val="20"/>
        </w:rPr>
      </w:pPr>
      <w:r w:rsidRPr="00033470">
        <w:rPr>
          <w:color w:val="000000"/>
          <w:szCs w:val="20"/>
        </w:rPr>
        <w:t xml:space="preserve">The cache should verify if the compilation was successful.  If it </w:t>
      </w:r>
      <w:r w:rsidR="00FB61C9" w:rsidRPr="00033470">
        <w:rPr>
          <w:color w:val="000000"/>
          <w:szCs w:val="20"/>
        </w:rPr>
        <w:t>does not</w:t>
      </w:r>
      <w:r w:rsidRPr="00033470">
        <w:rPr>
          <w:color w:val="000000"/>
          <w:szCs w:val="20"/>
        </w:rPr>
        <w:t xml:space="preserve"> you may need to re-try the compilation to ensure all the NPM modules are downloaded.</w:t>
      </w:r>
    </w:p>
    <w:p w14:paraId="3F9A3516" w14:textId="77777777" w:rsidR="00033470" w:rsidRPr="00033470" w:rsidRDefault="00033470" w:rsidP="003A1ED8">
      <w:pPr>
        <w:pStyle w:val="ABCNormalIndent"/>
        <w:rPr>
          <w:rStyle w:val="HTMLCode"/>
        </w:rPr>
      </w:pPr>
      <w:r w:rsidRPr="00033470">
        <w:rPr>
          <w:color w:val="000000"/>
          <w:szCs w:val="20"/>
        </w:rPr>
        <w:t xml:space="preserve">The guidance I found recommends also running: </w:t>
      </w:r>
      <w:proofErr w:type="spellStart"/>
      <w:r w:rsidRPr="00033470">
        <w:rPr>
          <w:rStyle w:val="HTMLCode"/>
        </w:rPr>
        <w:t>npm</w:t>
      </w:r>
      <w:proofErr w:type="spellEnd"/>
      <w:r w:rsidRPr="00033470">
        <w:rPr>
          <w:rStyle w:val="HTMLCode"/>
        </w:rPr>
        <w:t xml:space="preserve"> install –offline </w:t>
      </w:r>
      <w:r w:rsidRPr="00033470">
        <w:rPr>
          <w:rStyle w:val="HTMLCode"/>
          <w:rFonts w:ascii="Arial" w:hAnsi="Arial" w:cs="Arial"/>
          <w:color w:val="000000"/>
        </w:rPr>
        <w:t>to check that all the required modules are loaded.  This should display a successful result:</w:t>
      </w:r>
    </w:p>
    <w:p w14:paraId="19F3565A" w14:textId="77777777" w:rsidR="00033470" w:rsidRPr="00033470" w:rsidRDefault="00033470" w:rsidP="00033470">
      <w:pPr>
        <w:pStyle w:val="ABCNormalIndent"/>
        <w:ind w:left="720"/>
        <w:rPr>
          <w:rFonts w:ascii="Courier New" w:eastAsia="MS Mincho" w:hAnsi="Courier New" w:cs="Courier New"/>
          <w:color w:val="000000"/>
          <w:szCs w:val="20"/>
        </w:rPr>
      </w:pPr>
      <w:r w:rsidRPr="00033470">
        <w:rPr>
          <w:rFonts w:ascii="Courier New" w:eastAsia="MS Mincho" w:hAnsi="Courier New" w:cs="Courier New"/>
          <w:color w:val="000000"/>
          <w:szCs w:val="20"/>
        </w:rPr>
        <w:t>up to date in 0.028s</w:t>
      </w:r>
    </w:p>
    <w:p w14:paraId="27446781" w14:textId="77777777" w:rsidR="00033470" w:rsidRPr="00033470" w:rsidRDefault="00033470" w:rsidP="00033470">
      <w:pPr>
        <w:pStyle w:val="ABCNormalIndent"/>
        <w:rPr>
          <w:color w:val="000000"/>
          <w:szCs w:val="20"/>
        </w:rPr>
      </w:pPr>
      <w:r w:rsidRPr="00033470">
        <w:rPr>
          <w:color w:val="000000"/>
          <w:szCs w:val="20"/>
        </w:rPr>
        <w:t xml:space="preserve">The cache should verify if the compilation was successful.  If it </w:t>
      </w:r>
      <w:r w:rsidR="00FB61C9" w:rsidRPr="00033470">
        <w:rPr>
          <w:color w:val="000000"/>
          <w:szCs w:val="20"/>
        </w:rPr>
        <w:t>does not</w:t>
      </w:r>
      <w:r w:rsidRPr="00033470">
        <w:rPr>
          <w:color w:val="000000"/>
          <w:szCs w:val="20"/>
        </w:rPr>
        <w:t xml:space="preserve"> you may need to re-try the compilation to ensure all the NPM modules are downloaded.</w:t>
      </w:r>
    </w:p>
    <w:p w14:paraId="06438B2C" w14:textId="77777777" w:rsidR="00033470" w:rsidRPr="00033470" w:rsidRDefault="00033470" w:rsidP="00033470">
      <w:pPr>
        <w:pStyle w:val="ABCNormalIndent"/>
        <w:rPr>
          <w:b/>
          <w:color w:val="000000"/>
          <w:szCs w:val="20"/>
        </w:rPr>
      </w:pPr>
      <w:r w:rsidRPr="00033470">
        <w:rPr>
          <w:b/>
          <w:color w:val="000000"/>
          <w:szCs w:val="20"/>
        </w:rPr>
        <w:t xml:space="preserve">Step </w:t>
      </w:r>
      <w:r w:rsidR="001F6EC0">
        <w:rPr>
          <w:b/>
          <w:color w:val="000000"/>
          <w:szCs w:val="20"/>
        </w:rPr>
        <w:t>7</w:t>
      </w:r>
      <w:r w:rsidRPr="00033470">
        <w:rPr>
          <w:b/>
          <w:color w:val="000000"/>
          <w:szCs w:val="20"/>
        </w:rPr>
        <w:t>:</w:t>
      </w:r>
      <w:r w:rsidRPr="00033470">
        <w:rPr>
          <w:b/>
          <w:color w:val="000000"/>
          <w:szCs w:val="20"/>
        </w:rPr>
        <w:tab/>
        <w:t>Transfer the Cache</w:t>
      </w:r>
    </w:p>
    <w:p w14:paraId="683EB926" w14:textId="77777777" w:rsidR="00033470" w:rsidRDefault="00033470" w:rsidP="003A1ED8">
      <w:pPr>
        <w:pStyle w:val="ABCNormalIndent"/>
        <w:rPr>
          <w:color w:val="000000"/>
          <w:szCs w:val="20"/>
        </w:rPr>
      </w:pPr>
      <w:r>
        <w:rPr>
          <w:color w:val="000000"/>
          <w:szCs w:val="20"/>
        </w:rPr>
        <w:t>To transfer the cache, you need to zip up the cache folder and transfer it to the standalone system.  The contents of the top-level cache folder will look like:</w:t>
      </w:r>
    </w:p>
    <w:p w14:paraId="4951E06A" w14:textId="77777777" w:rsidR="00033470" w:rsidRPr="00033470" w:rsidRDefault="00033470" w:rsidP="00033470">
      <w:pPr>
        <w:pStyle w:val="ABCNormalIndent"/>
        <w:ind w:left="720"/>
        <w:rPr>
          <w:rFonts w:ascii="Courier New" w:hAnsi="Courier New" w:cs="Courier New"/>
          <w:color w:val="000000"/>
          <w:szCs w:val="20"/>
        </w:rPr>
      </w:pPr>
      <w:r w:rsidRPr="00033470">
        <w:rPr>
          <w:rFonts w:ascii="Courier New" w:hAnsi="Courier New" w:cs="Courier New"/>
          <w:color w:val="000000"/>
          <w:szCs w:val="20"/>
        </w:rPr>
        <w:t>C:\ProgramData\nodejs\node-v8.11.3-win-x64&gt;dir c:\temp\npm-cache1</w:t>
      </w:r>
    </w:p>
    <w:p w14:paraId="651B14C7" w14:textId="77777777" w:rsidR="00033470" w:rsidRPr="00033470" w:rsidRDefault="00033470" w:rsidP="00033470">
      <w:pPr>
        <w:pStyle w:val="ABCNormalIndent"/>
        <w:spacing w:before="0"/>
        <w:ind w:left="720"/>
        <w:rPr>
          <w:rFonts w:ascii="Courier New" w:hAnsi="Courier New" w:cs="Courier New"/>
          <w:color w:val="000000"/>
          <w:szCs w:val="20"/>
        </w:rPr>
      </w:pPr>
      <w:r w:rsidRPr="00033470">
        <w:rPr>
          <w:rFonts w:ascii="Courier New" w:hAnsi="Courier New" w:cs="Courier New"/>
          <w:color w:val="000000"/>
          <w:szCs w:val="20"/>
        </w:rPr>
        <w:t xml:space="preserve"> Volume in drive C has no label.</w:t>
      </w:r>
    </w:p>
    <w:p w14:paraId="5AF90111" w14:textId="77777777" w:rsidR="00033470" w:rsidRPr="00033470" w:rsidRDefault="00033470" w:rsidP="00033470">
      <w:pPr>
        <w:pStyle w:val="ABCNormalIndent"/>
        <w:spacing w:before="0"/>
        <w:ind w:left="720"/>
        <w:rPr>
          <w:rFonts w:ascii="Courier New" w:hAnsi="Courier New" w:cs="Courier New"/>
          <w:color w:val="000000"/>
          <w:szCs w:val="20"/>
        </w:rPr>
      </w:pPr>
      <w:r w:rsidRPr="00033470">
        <w:rPr>
          <w:rFonts w:ascii="Courier New" w:hAnsi="Courier New" w:cs="Courier New"/>
          <w:color w:val="000000"/>
          <w:szCs w:val="20"/>
        </w:rPr>
        <w:t xml:space="preserve"> Volume Serial Number is C0F0-914F</w:t>
      </w:r>
    </w:p>
    <w:p w14:paraId="1DAABCCC" w14:textId="77777777" w:rsidR="00033470" w:rsidRPr="00033470" w:rsidRDefault="00033470" w:rsidP="00033470">
      <w:pPr>
        <w:pStyle w:val="ABCNormalIndent"/>
        <w:spacing w:before="0"/>
        <w:ind w:left="720"/>
        <w:rPr>
          <w:rFonts w:ascii="Courier New" w:hAnsi="Courier New" w:cs="Courier New"/>
          <w:color w:val="000000"/>
          <w:szCs w:val="20"/>
        </w:rPr>
      </w:pPr>
    </w:p>
    <w:p w14:paraId="3A19ACDC" w14:textId="77777777" w:rsidR="00033470" w:rsidRPr="00033470" w:rsidRDefault="00033470" w:rsidP="00033470">
      <w:pPr>
        <w:pStyle w:val="ABCNormalIndent"/>
        <w:spacing w:before="0"/>
        <w:ind w:left="720"/>
        <w:rPr>
          <w:rFonts w:ascii="Courier New" w:hAnsi="Courier New" w:cs="Courier New"/>
          <w:color w:val="000000"/>
          <w:szCs w:val="20"/>
        </w:rPr>
      </w:pPr>
      <w:r w:rsidRPr="00033470">
        <w:rPr>
          <w:rFonts w:ascii="Courier New" w:hAnsi="Courier New" w:cs="Courier New"/>
          <w:color w:val="000000"/>
          <w:szCs w:val="20"/>
        </w:rPr>
        <w:t xml:space="preserve"> Directory of c:\temp\npm-cache</w:t>
      </w:r>
    </w:p>
    <w:p w14:paraId="06094A18" w14:textId="77777777" w:rsidR="00033470" w:rsidRPr="00033470" w:rsidRDefault="00033470" w:rsidP="00033470">
      <w:pPr>
        <w:pStyle w:val="ABCNormalIndent"/>
        <w:spacing w:before="0"/>
        <w:ind w:left="720"/>
        <w:rPr>
          <w:rFonts w:ascii="Courier New" w:hAnsi="Courier New" w:cs="Courier New"/>
          <w:color w:val="000000"/>
          <w:szCs w:val="20"/>
        </w:rPr>
      </w:pPr>
    </w:p>
    <w:p w14:paraId="2D6C29DA" w14:textId="77777777" w:rsidR="00033470" w:rsidRPr="00033470" w:rsidRDefault="00033470" w:rsidP="00033470">
      <w:pPr>
        <w:pStyle w:val="ABCNormalIndent"/>
        <w:spacing w:before="0"/>
        <w:ind w:left="720"/>
        <w:rPr>
          <w:rFonts w:ascii="Courier New" w:hAnsi="Courier New" w:cs="Courier New"/>
          <w:color w:val="000000"/>
          <w:szCs w:val="20"/>
        </w:rPr>
      </w:pPr>
      <w:r w:rsidRPr="00033470">
        <w:rPr>
          <w:rFonts w:ascii="Courier New" w:hAnsi="Courier New" w:cs="Courier New"/>
          <w:color w:val="000000"/>
          <w:szCs w:val="20"/>
        </w:rPr>
        <w:t>02/05/</w:t>
      </w:r>
      <w:proofErr w:type="gramStart"/>
      <w:r w:rsidRPr="00033470">
        <w:rPr>
          <w:rFonts w:ascii="Courier New" w:hAnsi="Courier New" w:cs="Courier New"/>
          <w:color w:val="000000"/>
          <w:szCs w:val="20"/>
        </w:rPr>
        <w:t>2019  15:48</w:t>
      </w:r>
      <w:proofErr w:type="gramEnd"/>
      <w:r w:rsidRPr="00033470">
        <w:rPr>
          <w:rFonts w:ascii="Courier New" w:hAnsi="Courier New" w:cs="Courier New"/>
          <w:color w:val="000000"/>
          <w:szCs w:val="20"/>
        </w:rPr>
        <w:t xml:space="preserve">    &lt;DIR&gt;          .</w:t>
      </w:r>
    </w:p>
    <w:p w14:paraId="298E4D57" w14:textId="77777777" w:rsidR="00033470" w:rsidRPr="00033470" w:rsidRDefault="00033470" w:rsidP="00033470">
      <w:pPr>
        <w:pStyle w:val="ABCNormalIndent"/>
        <w:spacing w:before="0"/>
        <w:ind w:left="720"/>
        <w:rPr>
          <w:rFonts w:ascii="Courier New" w:hAnsi="Courier New" w:cs="Courier New"/>
          <w:color w:val="000000"/>
          <w:szCs w:val="20"/>
        </w:rPr>
      </w:pPr>
      <w:r w:rsidRPr="00033470">
        <w:rPr>
          <w:rFonts w:ascii="Courier New" w:hAnsi="Courier New" w:cs="Courier New"/>
          <w:color w:val="000000"/>
          <w:szCs w:val="20"/>
        </w:rPr>
        <w:t>02/05/</w:t>
      </w:r>
      <w:proofErr w:type="gramStart"/>
      <w:r w:rsidRPr="00033470">
        <w:rPr>
          <w:rFonts w:ascii="Courier New" w:hAnsi="Courier New" w:cs="Courier New"/>
          <w:color w:val="000000"/>
          <w:szCs w:val="20"/>
        </w:rPr>
        <w:t>2019  15:48</w:t>
      </w:r>
      <w:proofErr w:type="gramEnd"/>
      <w:r w:rsidRPr="00033470">
        <w:rPr>
          <w:rFonts w:ascii="Courier New" w:hAnsi="Courier New" w:cs="Courier New"/>
          <w:color w:val="000000"/>
          <w:szCs w:val="20"/>
        </w:rPr>
        <w:t xml:space="preserve">    &lt;DIR&gt;          ..</w:t>
      </w:r>
    </w:p>
    <w:p w14:paraId="5339BE79" w14:textId="77777777" w:rsidR="00033470" w:rsidRPr="00033470" w:rsidRDefault="00033470" w:rsidP="00033470">
      <w:pPr>
        <w:pStyle w:val="ABCNormalIndent"/>
        <w:spacing w:before="0"/>
        <w:ind w:left="720"/>
        <w:rPr>
          <w:rFonts w:ascii="Courier New" w:hAnsi="Courier New" w:cs="Courier New"/>
          <w:color w:val="000000"/>
          <w:szCs w:val="20"/>
        </w:rPr>
      </w:pPr>
      <w:r w:rsidRPr="00033470">
        <w:rPr>
          <w:rFonts w:ascii="Courier New" w:hAnsi="Courier New" w:cs="Courier New"/>
          <w:color w:val="000000"/>
          <w:szCs w:val="20"/>
        </w:rPr>
        <w:t>02/05/</w:t>
      </w:r>
      <w:proofErr w:type="gramStart"/>
      <w:r w:rsidRPr="00033470">
        <w:rPr>
          <w:rFonts w:ascii="Courier New" w:hAnsi="Courier New" w:cs="Courier New"/>
          <w:color w:val="000000"/>
          <w:szCs w:val="20"/>
        </w:rPr>
        <w:t>2019  16:06</w:t>
      </w:r>
      <w:proofErr w:type="gramEnd"/>
      <w:r w:rsidRPr="00033470">
        <w:rPr>
          <w:rFonts w:ascii="Courier New" w:hAnsi="Courier New" w:cs="Courier New"/>
          <w:color w:val="000000"/>
          <w:szCs w:val="20"/>
        </w:rPr>
        <w:t xml:space="preserve">               172 anonymous-cli-</w:t>
      </w:r>
      <w:proofErr w:type="spellStart"/>
      <w:r w:rsidRPr="00033470">
        <w:rPr>
          <w:rFonts w:ascii="Courier New" w:hAnsi="Courier New" w:cs="Courier New"/>
          <w:color w:val="000000"/>
          <w:szCs w:val="20"/>
        </w:rPr>
        <w:t>metrics.json</w:t>
      </w:r>
      <w:proofErr w:type="spellEnd"/>
    </w:p>
    <w:p w14:paraId="694D06D0" w14:textId="77777777" w:rsidR="00033470" w:rsidRPr="00033470" w:rsidRDefault="00033470" w:rsidP="00033470">
      <w:pPr>
        <w:pStyle w:val="ABCNormalIndent"/>
        <w:spacing w:before="0"/>
        <w:ind w:left="720"/>
        <w:rPr>
          <w:rFonts w:ascii="Courier New" w:hAnsi="Courier New" w:cs="Courier New"/>
          <w:color w:val="000000"/>
          <w:szCs w:val="20"/>
        </w:rPr>
      </w:pPr>
      <w:r w:rsidRPr="00033470">
        <w:rPr>
          <w:rFonts w:ascii="Courier New" w:hAnsi="Courier New" w:cs="Courier New"/>
          <w:color w:val="000000"/>
          <w:szCs w:val="20"/>
        </w:rPr>
        <w:t>02/05/</w:t>
      </w:r>
      <w:proofErr w:type="gramStart"/>
      <w:r w:rsidRPr="00033470">
        <w:rPr>
          <w:rFonts w:ascii="Courier New" w:hAnsi="Courier New" w:cs="Courier New"/>
          <w:color w:val="000000"/>
          <w:szCs w:val="20"/>
        </w:rPr>
        <w:t>2019  10:52</w:t>
      </w:r>
      <w:proofErr w:type="gramEnd"/>
      <w:r w:rsidRPr="00033470">
        <w:rPr>
          <w:rFonts w:ascii="Courier New" w:hAnsi="Courier New" w:cs="Courier New"/>
          <w:color w:val="000000"/>
          <w:szCs w:val="20"/>
        </w:rPr>
        <w:t xml:space="preserve">    &lt;DIR&gt;          node-sass</w:t>
      </w:r>
    </w:p>
    <w:p w14:paraId="4B0B581E" w14:textId="77777777" w:rsidR="00033470" w:rsidRPr="00033470" w:rsidRDefault="00033470" w:rsidP="00033470">
      <w:pPr>
        <w:pStyle w:val="ABCNormalIndent"/>
        <w:spacing w:before="0"/>
        <w:ind w:left="720"/>
        <w:rPr>
          <w:rFonts w:ascii="Courier New" w:hAnsi="Courier New" w:cs="Courier New"/>
          <w:color w:val="000000"/>
          <w:szCs w:val="20"/>
        </w:rPr>
      </w:pPr>
      <w:r w:rsidRPr="00033470">
        <w:rPr>
          <w:rFonts w:ascii="Courier New" w:hAnsi="Courier New" w:cs="Courier New"/>
          <w:color w:val="000000"/>
          <w:szCs w:val="20"/>
        </w:rPr>
        <w:t>02/05/</w:t>
      </w:r>
      <w:proofErr w:type="gramStart"/>
      <w:r w:rsidRPr="00033470">
        <w:rPr>
          <w:rFonts w:ascii="Courier New" w:hAnsi="Courier New" w:cs="Courier New"/>
          <w:color w:val="000000"/>
          <w:szCs w:val="20"/>
        </w:rPr>
        <w:t>2019  14:29</w:t>
      </w:r>
      <w:proofErr w:type="gramEnd"/>
      <w:r w:rsidRPr="00033470">
        <w:rPr>
          <w:rFonts w:ascii="Courier New" w:hAnsi="Courier New" w:cs="Courier New"/>
          <w:color w:val="000000"/>
          <w:szCs w:val="20"/>
        </w:rPr>
        <w:t xml:space="preserve">    &lt;DIR&gt;          _</w:t>
      </w:r>
      <w:proofErr w:type="spellStart"/>
      <w:r w:rsidRPr="00033470">
        <w:rPr>
          <w:rFonts w:ascii="Courier New" w:hAnsi="Courier New" w:cs="Courier New"/>
          <w:color w:val="000000"/>
          <w:szCs w:val="20"/>
        </w:rPr>
        <w:t>cacache</w:t>
      </w:r>
      <w:proofErr w:type="spellEnd"/>
    </w:p>
    <w:p w14:paraId="0D4048B9" w14:textId="77777777" w:rsidR="00033470" w:rsidRPr="00033470" w:rsidRDefault="00033470" w:rsidP="00033470">
      <w:pPr>
        <w:pStyle w:val="ABCNormalIndent"/>
        <w:spacing w:before="0"/>
        <w:ind w:left="720"/>
        <w:rPr>
          <w:rFonts w:ascii="Courier New" w:hAnsi="Courier New" w:cs="Courier New"/>
          <w:color w:val="000000"/>
          <w:szCs w:val="20"/>
        </w:rPr>
      </w:pPr>
      <w:r w:rsidRPr="00033470">
        <w:rPr>
          <w:rFonts w:ascii="Courier New" w:hAnsi="Courier New" w:cs="Courier New"/>
          <w:color w:val="000000"/>
          <w:szCs w:val="20"/>
        </w:rPr>
        <w:t>02/05/</w:t>
      </w:r>
      <w:proofErr w:type="gramStart"/>
      <w:r w:rsidRPr="00033470">
        <w:rPr>
          <w:rFonts w:ascii="Courier New" w:hAnsi="Courier New" w:cs="Courier New"/>
          <w:color w:val="000000"/>
          <w:szCs w:val="20"/>
        </w:rPr>
        <w:t>2019  16:03</w:t>
      </w:r>
      <w:proofErr w:type="gramEnd"/>
      <w:r w:rsidRPr="00033470">
        <w:rPr>
          <w:rFonts w:ascii="Courier New" w:hAnsi="Courier New" w:cs="Courier New"/>
          <w:color w:val="000000"/>
          <w:szCs w:val="20"/>
        </w:rPr>
        <w:t xml:space="preserve">    &lt;DIR&gt;          _locks</w:t>
      </w:r>
    </w:p>
    <w:p w14:paraId="7632A22B" w14:textId="77777777" w:rsidR="00033470" w:rsidRPr="00033470" w:rsidRDefault="00033470" w:rsidP="00033470">
      <w:pPr>
        <w:pStyle w:val="ABCNormalIndent"/>
        <w:spacing w:before="0"/>
        <w:ind w:left="720"/>
        <w:rPr>
          <w:rFonts w:ascii="Courier New" w:hAnsi="Courier New" w:cs="Courier New"/>
          <w:color w:val="000000"/>
          <w:szCs w:val="20"/>
        </w:rPr>
      </w:pPr>
      <w:r w:rsidRPr="00033470">
        <w:rPr>
          <w:rFonts w:ascii="Courier New" w:hAnsi="Courier New" w:cs="Courier New"/>
          <w:color w:val="000000"/>
          <w:szCs w:val="20"/>
        </w:rPr>
        <w:t>02/05/</w:t>
      </w:r>
      <w:proofErr w:type="gramStart"/>
      <w:r w:rsidRPr="00033470">
        <w:rPr>
          <w:rFonts w:ascii="Courier New" w:hAnsi="Courier New" w:cs="Courier New"/>
          <w:color w:val="000000"/>
          <w:szCs w:val="20"/>
        </w:rPr>
        <w:t>2019  15:49</w:t>
      </w:r>
      <w:proofErr w:type="gramEnd"/>
      <w:r w:rsidRPr="00033470">
        <w:rPr>
          <w:rFonts w:ascii="Courier New" w:hAnsi="Courier New" w:cs="Courier New"/>
          <w:color w:val="000000"/>
          <w:szCs w:val="20"/>
        </w:rPr>
        <w:t xml:space="preserve">    &lt;DIR&gt;          _logs</w:t>
      </w:r>
    </w:p>
    <w:p w14:paraId="0F8437F8" w14:textId="77777777" w:rsidR="00033470" w:rsidRPr="00033470" w:rsidRDefault="00033470" w:rsidP="00033470">
      <w:pPr>
        <w:pStyle w:val="ABCNormalIndent"/>
        <w:spacing w:before="0"/>
        <w:ind w:left="720"/>
        <w:rPr>
          <w:rFonts w:ascii="Courier New" w:hAnsi="Courier New" w:cs="Courier New"/>
          <w:color w:val="000000"/>
          <w:szCs w:val="20"/>
        </w:rPr>
      </w:pPr>
      <w:r w:rsidRPr="00033470">
        <w:rPr>
          <w:rFonts w:ascii="Courier New" w:hAnsi="Courier New" w:cs="Courier New"/>
          <w:color w:val="000000"/>
          <w:szCs w:val="20"/>
        </w:rPr>
        <w:t xml:space="preserve">               1 File(</w:t>
      </w:r>
      <w:proofErr w:type="gramStart"/>
      <w:r w:rsidRPr="00033470">
        <w:rPr>
          <w:rFonts w:ascii="Courier New" w:hAnsi="Courier New" w:cs="Courier New"/>
          <w:color w:val="000000"/>
          <w:szCs w:val="20"/>
        </w:rPr>
        <w:t xml:space="preserve">s)   </w:t>
      </w:r>
      <w:proofErr w:type="gramEnd"/>
      <w:r w:rsidRPr="00033470">
        <w:rPr>
          <w:rFonts w:ascii="Courier New" w:hAnsi="Courier New" w:cs="Courier New"/>
          <w:color w:val="000000"/>
          <w:szCs w:val="20"/>
        </w:rPr>
        <w:t xml:space="preserve">         172 bytes</w:t>
      </w:r>
    </w:p>
    <w:p w14:paraId="5E63F1BE" w14:textId="77777777" w:rsidR="00033470" w:rsidRPr="00033470" w:rsidRDefault="00033470" w:rsidP="00033470">
      <w:pPr>
        <w:pStyle w:val="ABCNormalIndent"/>
        <w:spacing w:before="0"/>
        <w:ind w:left="720"/>
        <w:rPr>
          <w:rFonts w:ascii="Courier New" w:hAnsi="Courier New" w:cs="Courier New"/>
          <w:color w:val="000000"/>
          <w:szCs w:val="20"/>
        </w:rPr>
      </w:pPr>
      <w:r w:rsidRPr="00033470">
        <w:rPr>
          <w:rFonts w:ascii="Courier New" w:hAnsi="Courier New" w:cs="Courier New"/>
          <w:color w:val="000000"/>
          <w:szCs w:val="20"/>
        </w:rPr>
        <w:t xml:space="preserve">               6 Dir(</w:t>
      </w:r>
      <w:proofErr w:type="gramStart"/>
      <w:r w:rsidRPr="00033470">
        <w:rPr>
          <w:rFonts w:ascii="Courier New" w:hAnsi="Courier New" w:cs="Courier New"/>
          <w:color w:val="000000"/>
          <w:szCs w:val="20"/>
        </w:rPr>
        <w:t>s)  54,971,752,448</w:t>
      </w:r>
      <w:proofErr w:type="gramEnd"/>
      <w:r w:rsidRPr="00033470">
        <w:rPr>
          <w:rFonts w:ascii="Courier New" w:hAnsi="Courier New" w:cs="Courier New"/>
          <w:color w:val="000000"/>
          <w:szCs w:val="20"/>
        </w:rPr>
        <w:t xml:space="preserve"> bytes free</w:t>
      </w:r>
    </w:p>
    <w:p w14:paraId="3B3DFF42" w14:textId="77777777" w:rsidR="00033470" w:rsidRPr="00033470" w:rsidRDefault="00033470" w:rsidP="00033470">
      <w:pPr>
        <w:pStyle w:val="ABCNormalIndent"/>
        <w:spacing w:before="0"/>
        <w:ind w:left="720"/>
        <w:rPr>
          <w:rFonts w:ascii="Courier New" w:hAnsi="Courier New" w:cs="Courier New"/>
          <w:color w:val="000000"/>
          <w:szCs w:val="20"/>
        </w:rPr>
      </w:pPr>
    </w:p>
    <w:p w14:paraId="54765CC5" w14:textId="77777777" w:rsidR="00033470" w:rsidRPr="00033470" w:rsidRDefault="00033470" w:rsidP="00033470">
      <w:pPr>
        <w:pStyle w:val="ABCNormalIndent"/>
        <w:spacing w:before="0"/>
        <w:ind w:left="720"/>
        <w:rPr>
          <w:rFonts w:ascii="Courier New" w:hAnsi="Courier New" w:cs="Courier New"/>
          <w:color w:val="000000"/>
          <w:szCs w:val="20"/>
        </w:rPr>
      </w:pPr>
      <w:r w:rsidRPr="00033470">
        <w:rPr>
          <w:rFonts w:ascii="Courier New" w:hAnsi="Courier New" w:cs="Courier New"/>
          <w:color w:val="000000"/>
          <w:szCs w:val="20"/>
        </w:rPr>
        <w:t>C:\ProgramData\nodejs\node-v8.11.3-win-x64&gt;</w:t>
      </w:r>
    </w:p>
    <w:p w14:paraId="5BD1CA94" w14:textId="77777777" w:rsidR="00033470" w:rsidRDefault="00033470" w:rsidP="00033470">
      <w:pPr>
        <w:pStyle w:val="ABCNormalIndent"/>
        <w:rPr>
          <w:color w:val="000000"/>
          <w:szCs w:val="20"/>
        </w:rPr>
      </w:pPr>
      <w:r w:rsidRPr="00033470">
        <w:rPr>
          <w:color w:val="000000"/>
          <w:szCs w:val="20"/>
        </w:rPr>
        <w:t xml:space="preserve">The </w:t>
      </w:r>
      <w:r w:rsidRPr="00E301FC">
        <w:rPr>
          <w:rFonts w:ascii="Courier New" w:hAnsi="Courier New" w:cs="Courier New"/>
          <w:color w:val="000000"/>
          <w:szCs w:val="20"/>
        </w:rPr>
        <w:t>_logs</w:t>
      </w:r>
      <w:r w:rsidRPr="00033470">
        <w:rPr>
          <w:color w:val="000000"/>
          <w:szCs w:val="20"/>
        </w:rPr>
        <w:t xml:space="preserve"> folder may be missing.</w:t>
      </w:r>
    </w:p>
    <w:p w14:paraId="1A5587E1" w14:textId="77777777" w:rsidR="00033470" w:rsidRDefault="00033470" w:rsidP="00033470">
      <w:pPr>
        <w:pStyle w:val="ABCNormalIndent"/>
        <w:rPr>
          <w:color w:val="000000"/>
          <w:szCs w:val="20"/>
        </w:rPr>
      </w:pPr>
      <w:r>
        <w:rPr>
          <w:color w:val="000000"/>
          <w:szCs w:val="20"/>
        </w:rPr>
        <w:lastRenderedPageBreak/>
        <w:t>Transfer the zip file to the standalone environment.</w:t>
      </w:r>
    </w:p>
    <w:p w14:paraId="5E4A7CBB" w14:textId="77777777" w:rsidR="00033470" w:rsidRPr="001F6EC0" w:rsidRDefault="00033470" w:rsidP="00033470">
      <w:pPr>
        <w:pStyle w:val="ABCNormalIndent"/>
        <w:rPr>
          <w:b/>
          <w:color w:val="000000"/>
          <w:szCs w:val="20"/>
        </w:rPr>
      </w:pPr>
      <w:r w:rsidRPr="001F6EC0">
        <w:rPr>
          <w:b/>
          <w:color w:val="000000"/>
          <w:szCs w:val="20"/>
        </w:rPr>
        <w:t xml:space="preserve">Step </w:t>
      </w:r>
      <w:r w:rsidR="001F6EC0">
        <w:rPr>
          <w:b/>
          <w:color w:val="000000"/>
          <w:szCs w:val="20"/>
        </w:rPr>
        <w:t>8</w:t>
      </w:r>
      <w:r w:rsidRPr="001F6EC0">
        <w:rPr>
          <w:b/>
          <w:color w:val="000000"/>
          <w:szCs w:val="20"/>
        </w:rPr>
        <w:t>:</w:t>
      </w:r>
      <w:r w:rsidRPr="001F6EC0">
        <w:rPr>
          <w:b/>
          <w:color w:val="000000"/>
          <w:szCs w:val="20"/>
        </w:rPr>
        <w:tab/>
        <w:t>Install the Cache in the S</w:t>
      </w:r>
      <w:r w:rsidR="001F6EC0">
        <w:rPr>
          <w:b/>
          <w:color w:val="000000"/>
          <w:szCs w:val="20"/>
        </w:rPr>
        <w:t>tandalone</w:t>
      </w:r>
      <w:r w:rsidRPr="001F6EC0">
        <w:rPr>
          <w:b/>
          <w:color w:val="000000"/>
          <w:szCs w:val="20"/>
        </w:rPr>
        <w:t xml:space="preserve"> Environment</w:t>
      </w:r>
    </w:p>
    <w:p w14:paraId="6AA00266" w14:textId="77777777" w:rsidR="00033470" w:rsidRDefault="00033470" w:rsidP="00033470">
      <w:pPr>
        <w:pStyle w:val="ABCNormalIndent"/>
        <w:rPr>
          <w:color w:val="000000"/>
          <w:szCs w:val="20"/>
        </w:rPr>
      </w:pPr>
      <w:r>
        <w:rPr>
          <w:color w:val="000000"/>
          <w:szCs w:val="20"/>
        </w:rPr>
        <w:t xml:space="preserve">After installing One Identity Manager 8.1 in the standalone environment and configuring the database, </w:t>
      </w:r>
      <w:r w:rsidR="001F6EC0">
        <w:rPr>
          <w:color w:val="000000"/>
          <w:szCs w:val="20"/>
        </w:rPr>
        <w:t xml:space="preserve">ensure that HTML Compilation is enabled (see Step 2) and unpack the </w:t>
      </w:r>
      <w:r w:rsidR="00FB61C9" w:rsidRPr="00FB61C9">
        <w:rPr>
          <w:rFonts w:ascii="Courier New" w:hAnsi="Courier New" w:cs="Courier New"/>
          <w:color w:val="000000"/>
          <w:szCs w:val="20"/>
        </w:rPr>
        <w:t>nodejs</w:t>
      </w:r>
      <w:r w:rsidR="001F6EC0" w:rsidRPr="00FB61C9">
        <w:rPr>
          <w:rFonts w:ascii="Courier New" w:hAnsi="Courier New" w:cs="Courier New"/>
          <w:color w:val="000000"/>
          <w:szCs w:val="20"/>
        </w:rPr>
        <w:t>.zip</w:t>
      </w:r>
      <w:r w:rsidR="001F6EC0">
        <w:rPr>
          <w:color w:val="000000"/>
          <w:szCs w:val="20"/>
        </w:rPr>
        <w:t xml:space="preserve"> (see Step 3b, point 1).</w:t>
      </w:r>
    </w:p>
    <w:p w14:paraId="1788F58C" w14:textId="77777777" w:rsidR="001F6EC0" w:rsidRDefault="001F6EC0" w:rsidP="00033470">
      <w:pPr>
        <w:pStyle w:val="ABCNormalIndent"/>
        <w:rPr>
          <w:color w:val="000000"/>
          <w:szCs w:val="20"/>
        </w:rPr>
      </w:pPr>
      <w:r>
        <w:rPr>
          <w:color w:val="000000"/>
          <w:szCs w:val="20"/>
        </w:rPr>
        <w:t>Unpack the cache in a suitable location</w:t>
      </w:r>
      <w:r w:rsidR="00E301FC">
        <w:rPr>
          <w:color w:val="000000"/>
          <w:szCs w:val="20"/>
        </w:rPr>
        <w:t xml:space="preserve"> (remember if you are using Windows, it may insert the Zip file name in the folder structure between the current folder and the cache).</w:t>
      </w:r>
    </w:p>
    <w:p w14:paraId="7C40C450" w14:textId="77777777" w:rsidR="00E301FC" w:rsidRDefault="00E301FC" w:rsidP="00033470">
      <w:pPr>
        <w:pStyle w:val="ABCNormalIndent"/>
        <w:rPr>
          <w:color w:val="000000"/>
          <w:szCs w:val="20"/>
        </w:rPr>
      </w:pPr>
      <w:r>
        <w:rPr>
          <w:color w:val="000000"/>
          <w:szCs w:val="20"/>
        </w:rPr>
        <w:t>You now need to set up the NPM configuration (</w:t>
      </w:r>
      <w:proofErr w:type="spellStart"/>
      <w:r w:rsidRPr="00E301FC">
        <w:rPr>
          <w:rFonts w:ascii="Courier New" w:hAnsi="Courier New" w:cs="Courier New"/>
          <w:color w:val="000000"/>
          <w:szCs w:val="20"/>
        </w:rPr>
        <w:t>npmrc</w:t>
      </w:r>
      <w:proofErr w:type="spellEnd"/>
      <w:r>
        <w:rPr>
          <w:color w:val="000000"/>
          <w:szCs w:val="20"/>
        </w:rPr>
        <w:t>) to a) point to the cache; and b) disable refresh.  Create the configuration file (see step 3b, point 2), and set the following values:</w:t>
      </w:r>
    </w:p>
    <w:p w14:paraId="5BB823B4" w14:textId="77777777" w:rsidR="00E301FC" w:rsidRPr="00E301FC" w:rsidRDefault="00E301FC" w:rsidP="00E301FC">
      <w:pPr>
        <w:pStyle w:val="ABCNormalIndent"/>
        <w:ind w:left="720"/>
        <w:rPr>
          <w:rFonts w:ascii="Courier New" w:hAnsi="Courier New" w:cs="Courier New"/>
          <w:color w:val="000000"/>
          <w:szCs w:val="20"/>
        </w:rPr>
      </w:pPr>
      <w:r w:rsidRPr="00E301FC">
        <w:rPr>
          <w:rFonts w:ascii="Courier New" w:hAnsi="Courier New" w:cs="Courier New"/>
          <w:color w:val="000000"/>
          <w:szCs w:val="20"/>
        </w:rPr>
        <w:t>metrics-registry=null</w:t>
      </w:r>
      <w:r w:rsidR="00D731CC">
        <w:rPr>
          <w:rFonts w:ascii="Courier New" w:hAnsi="Courier New" w:cs="Courier New"/>
          <w:color w:val="000000"/>
          <w:szCs w:val="20"/>
        </w:rPr>
        <w:tab/>
      </w:r>
      <w:r w:rsidR="00D731CC">
        <w:rPr>
          <w:rFonts w:ascii="Courier New" w:hAnsi="Courier New" w:cs="Courier New"/>
          <w:color w:val="000000"/>
          <w:szCs w:val="20"/>
        </w:rPr>
        <w:tab/>
      </w:r>
      <w:r w:rsidR="00D731CC">
        <w:rPr>
          <w:rFonts w:ascii="Courier New" w:hAnsi="Courier New" w:cs="Courier New"/>
          <w:color w:val="000000"/>
          <w:szCs w:val="20"/>
        </w:rPr>
        <w:tab/>
        <w:t>; Disable Internet access</w:t>
      </w:r>
    </w:p>
    <w:p w14:paraId="423E86EF" w14:textId="77777777" w:rsidR="00E301FC" w:rsidRPr="00E301FC" w:rsidRDefault="00E301FC" w:rsidP="00E301FC">
      <w:pPr>
        <w:pStyle w:val="ABCNormalIndent"/>
        <w:spacing w:before="0"/>
        <w:ind w:left="720"/>
        <w:rPr>
          <w:rFonts w:ascii="Courier New" w:hAnsi="Courier New" w:cs="Courier New"/>
          <w:color w:val="000000"/>
          <w:szCs w:val="20"/>
        </w:rPr>
      </w:pPr>
      <w:r w:rsidRPr="00E301FC">
        <w:rPr>
          <w:rFonts w:ascii="Courier New" w:hAnsi="Courier New" w:cs="Courier New"/>
          <w:color w:val="000000"/>
          <w:szCs w:val="20"/>
        </w:rPr>
        <w:t>cache=</w:t>
      </w:r>
      <w:r w:rsidRPr="00E301FC">
        <w:rPr>
          <w:rFonts w:ascii="Comic Sans MS" w:hAnsi="Comic Sans MS" w:cs="Courier New"/>
          <w:color w:val="0000FF"/>
          <w:szCs w:val="20"/>
        </w:rPr>
        <w:t>«Location of Cache»</w:t>
      </w:r>
    </w:p>
    <w:p w14:paraId="73CB50CB" w14:textId="77777777" w:rsidR="00E301FC" w:rsidRPr="00E301FC" w:rsidRDefault="00E301FC" w:rsidP="00E301FC">
      <w:pPr>
        <w:pStyle w:val="ABCNormalIndent"/>
        <w:spacing w:before="0"/>
        <w:ind w:left="720"/>
        <w:rPr>
          <w:rFonts w:ascii="Courier New" w:hAnsi="Courier New" w:cs="Courier New"/>
          <w:color w:val="000000"/>
          <w:szCs w:val="20"/>
        </w:rPr>
      </w:pPr>
      <w:r w:rsidRPr="00E301FC">
        <w:rPr>
          <w:rFonts w:ascii="Courier New" w:hAnsi="Courier New" w:cs="Courier New"/>
          <w:color w:val="000000"/>
          <w:szCs w:val="20"/>
        </w:rPr>
        <w:t>offline=true</w:t>
      </w:r>
      <w:r w:rsidR="00D731CC">
        <w:rPr>
          <w:rFonts w:ascii="Courier New" w:hAnsi="Courier New" w:cs="Courier New"/>
          <w:color w:val="000000"/>
          <w:szCs w:val="20"/>
        </w:rPr>
        <w:tab/>
      </w:r>
      <w:r w:rsidR="00D731CC">
        <w:rPr>
          <w:rFonts w:ascii="Courier New" w:hAnsi="Courier New" w:cs="Courier New"/>
          <w:color w:val="000000"/>
          <w:szCs w:val="20"/>
        </w:rPr>
        <w:tab/>
      </w:r>
      <w:r w:rsidR="00D731CC">
        <w:rPr>
          <w:rFonts w:ascii="Courier New" w:hAnsi="Courier New" w:cs="Courier New"/>
          <w:color w:val="000000"/>
          <w:szCs w:val="20"/>
        </w:rPr>
        <w:tab/>
      </w:r>
      <w:r w:rsidR="00D731CC">
        <w:rPr>
          <w:rFonts w:ascii="Courier New" w:hAnsi="Courier New" w:cs="Courier New"/>
          <w:color w:val="000000"/>
          <w:szCs w:val="20"/>
        </w:rPr>
        <w:tab/>
        <w:t>; Disable Internet access</w:t>
      </w:r>
    </w:p>
    <w:p w14:paraId="59E77102" w14:textId="77777777" w:rsidR="00E301FC" w:rsidRDefault="00E301FC" w:rsidP="00E301FC">
      <w:pPr>
        <w:pStyle w:val="ABCNormalIndent"/>
        <w:spacing w:before="0"/>
        <w:ind w:left="720"/>
        <w:rPr>
          <w:rFonts w:ascii="Courier New" w:hAnsi="Courier New" w:cs="Courier New"/>
          <w:color w:val="000000"/>
          <w:szCs w:val="20"/>
        </w:rPr>
      </w:pPr>
      <w:r w:rsidRPr="00E301FC">
        <w:rPr>
          <w:rFonts w:ascii="Courier New" w:hAnsi="Courier New" w:cs="Courier New"/>
          <w:color w:val="000000"/>
          <w:szCs w:val="20"/>
        </w:rPr>
        <w:t>registry=null</w:t>
      </w:r>
      <w:r w:rsidR="00D731CC">
        <w:rPr>
          <w:rFonts w:ascii="Courier New" w:hAnsi="Courier New" w:cs="Courier New"/>
          <w:color w:val="000000"/>
          <w:szCs w:val="20"/>
        </w:rPr>
        <w:tab/>
      </w:r>
      <w:r w:rsidR="00D731CC">
        <w:rPr>
          <w:rFonts w:ascii="Courier New" w:hAnsi="Courier New" w:cs="Courier New"/>
          <w:color w:val="000000"/>
          <w:szCs w:val="20"/>
        </w:rPr>
        <w:tab/>
      </w:r>
      <w:r w:rsidR="00D731CC">
        <w:rPr>
          <w:rFonts w:ascii="Courier New" w:hAnsi="Courier New" w:cs="Courier New"/>
          <w:color w:val="000000"/>
          <w:szCs w:val="20"/>
        </w:rPr>
        <w:tab/>
      </w:r>
      <w:r w:rsidR="00D731CC">
        <w:rPr>
          <w:rFonts w:ascii="Courier New" w:hAnsi="Courier New" w:cs="Courier New"/>
          <w:color w:val="000000"/>
          <w:szCs w:val="20"/>
        </w:rPr>
        <w:tab/>
        <w:t>; Disable Internet access</w:t>
      </w:r>
    </w:p>
    <w:p w14:paraId="1EE73DE8" w14:textId="77777777" w:rsidR="00E301FC" w:rsidRDefault="00E301FC" w:rsidP="00E301FC">
      <w:pPr>
        <w:pStyle w:val="ABCNormalIndent"/>
        <w:rPr>
          <w:color w:val="000000"/>
          <w:szCs w:val="20"/>
        </w:rPr>
      </w:pPr>
      <w:r>
        <w:rPr>
          <w:color w:val="000000"/>
          <w:szCs w:val="20"/>
        </w:rPr>
        <w:t xml:space="preserve">If we restored the zip file and re-created the cache under </w:t>
      </w:r>
      <w:r w:rsidRPr="00033470">
        <w:rPr>
          <w:rFonts w:ascii="Courier New" w:hAnsi="Courier New" w:cs="Courier New"/>
          <w:color w:val="000000"/>
          <w:szCs w:val="20"/>
        </w:rPr>
        <w:t>c:\temp\npm-cache1</w:t>
      </w:r>
      <w:r>
        <w:rPr>
          <w:color w:val="000000"/>
          <w:szCs w:val="20"/>
        </w:rPr>
        <w:t xml:space="preserve">, the value of cache would be: </w:t>
      </w:r>
      <w:r w:rsidRPr="00033470">
        <w:rPr>
          <w:rFonts w:ascii="Courier New" w:hAnsi="Courier New" w:cs="Courier New"/>
          <w:color w:val="000000"/>
          <w:szCs w:val="20"/>
        </w:rPr>
        <w:t>c:\temp\npm-cache1</w:t>
      </w:r>
      <w:r w:rsidRPr="00E301FC">
        <w:rPr>
          <w:color w:val="000000"/>
          <w:szCs w:val="20"/>
        </w:rPr>
        <w:t xml:space="preserve">.  Make sure the contents of the cache folder are as expected from </w:t>
      </w:r>
      <w:r>
        <w:rPr>
          <w:color w:val="000000"/>
          <w:szCs w:val="20"/>
        </w:rPr>
        <w:t>step 7</w:t>
      </w:r>
      <w:r w:rsidRPr="00E301FC">
        <w:rPr>
          <w:color w:val="000000"/>
          <w:szCs w:val="20"/>
        </w:rPr>
        <w:t>.</w:t>
      </w:r>
    </w:p>
    <w:p w14:paraId="283EC181" w14:textId="77777777" w:rsidR="00E301FC" w:rsidRDefault="00E301FC" w:rsidP="00E301FC">
      <w:pPr>
        <w:pStyle w:val="ABCNormalIndent"/>
        <w:rPr>
          <w:rStyle w:val="HTMLCode"/>
          <w:rFonts w:ascii="Arial" w:hAnsi="Arial" w:cs="Arial"/>
          <w:color w:val="000000"/>
        </w:rPr>
      </w:pPr>
      <w:r>
        <w:rPr>
          <w:color w:val="000000"/>
          <w:szCs w:val="20"/>
        </w:rPr>
        <w:t xml:space="preserve">Run </w:t>
      </w:r>
      <w:proofErr w:type="spellStart"/>
      <w:r w:rsidRPr="00033470">
        <w:rPr>
          <w:rFonts w:ascii="Courier New" w:eastAsia="MS Mincho" w:hAnsi="Courier New" w:cs="Courier New"/>
          <w:color w:val="000000"/>
          <w:szCs w:val="20"/>
        </w:rPr>
        <w:t>npm</w:t>
      </w:r>
      <w:proofErr w:type="spellEnd"/>
      <w:r w:rsidRPr="00033470">
        <w:rPr>
          <w:rFonts w:ascii="Courier New" w:eastAsia="MS Mincho" w:hAnsi="Courier New" w:cs="Courier New"/>
          <w:color w:val="000000"/>
          <w:szCs w:val="20"/>
        </w:rPr>
        <w:t xml:space="preserve"> cache verify</w:t>
      </w:r>
      <w:r w:rsidRPr="00E301FC">
        <w:rPr>
          <w:rFonts w:eastAsia="MS Mincho"/>
          <w:color w:val="000000"/>
          <w:szCs w:val="20"/>
        </w:rPr>
        <w:t xml:space="preserve"> and </w:t>
      </w:r>
      <w:proofErr w:type="spellStart"/>
      <w:r w:rsidRPr="00033470">
        <w:rPr>
          <w:rStyle w:val="HTMLCode"/>
        </w:rPr>
        <w:t>npm</w:t>
      </w:r>
      <w:proofErr w:type="spellEnd"/>
      <w:r w:rsidRPr="00033470">
        <w:rPr>
          <w:rStyle w:val="HTMLCode"/>
        </w:rPr>
        <w:t xml:space="preserve"> install –offline</w:t>
      </w:r>
      <w:r w:rsidRPr="00E301FC">
        <w:rPr>
          <w:rStyle w:val="HTMLCode"/>
          <w:rFonts w:ascii="Arial" w:hAnsi="Arial" w:cs="Arial"/>
          <w:color w:val="000000"/>
        </w:rPr>
        <w:t xml:space="preserve"> to verify the configuration and cache.</w:t>
      </w:r>
    </w:p>
    <w:p w14:paraId="0A922BA3" w14:textId="77777777" w:rsidR="00E301FC" w:rsidRDefault="00E301FC" w:rsidP="00E301FC">
      <w:pPr>
        <w:pStyle w:val="ABCNormalIndent"/>
        <w:rPr>
          <w:rStyle w:val="HTMLCode"/>
          <w:rFonts w:ascii="Arial" w:hAnsi="Arial" w:cs="Arial"/>
          <w:color w:val="000000"/>
        </w:rPr>
      </w:pPr>
      <w:r>
        <w:rPr>
          <w:rStyle w:val="HTMLCode"/>
          <w:rFonts w:ascii="Arial" w:hAnsi="Arial" w:cs="Arial"/>
          <w:color w:val="000000"/>
        </w:rPr>
        <w:t>You should now be able to compile One Identity Manager with HTML Environment as described in Step 5.</w:t>
      </w:r>
    </w:p>
    <w:p w14:paraId="24A0C16A" w14:textId="77777777" w:rsidR="005308CF" w:rsidRDefault="005308CF" w:rsidP="005308CF">
      <w:pPr>
        <w:pStyle w:val="Heading1"/>
      </w:pPr>
      <w:r w:rsidRPr="005308CF">
        <w:t>Compiler Hangs</w:t>
      </w:r>
    </w:p>
    <w:p w14:paraId="4628D800" w14:textId="77777777" w:rsidR="005308CF" w:rsidRDefault="005308CF" w:rsidP="005308CF">
      <w:pPr>
        <w:pStyle w:val="ABCNormalIndent"/>
        <w:rPr>
          <w:rStyle w:val="st"/>
        </w:rPr>
      </w:pPr>
      <w:r>
        <w:t xml:space="preserve">If the One Identity Manager compile is taking a long time (over 6 minutes per step), it may be because NPM has hung.  It may not be obvious.  I found this out using </w:t>
      </w:r>
      <w:r>
        <w:rPr>
          <w:rStyle w:val="st"/>
        </w:rPr>
        <w:t xml:space="preserve">Mark Russinovich’s </w:t>
      </w:r>
      <w:r w:rsidR="006917A8" w:rsidRPr="00FB61C9">
        <w:rPr>
          <w:rStyle w:val="st"/>
          <w:i/>
        </w:rPr>
        <w:t>Process Monitor</w:t>
      </w:r>
      <w:r w:rsidR="006917A8">
        <w:rPr>
          <w:rStyle w:val="st"/>
        </w:rPr>
        <w:t xml:space="preserve"> (see </w:t>
      </w:r>
      <w:hyperlink r:id="rId12" w:history="1">
        <w:r w:rsidR="006917A8" w:rsidRPr="00646F74">
          <w:rPr>
            <w:rStyle w:val="Hyperlink"/>
          </w:rPr>
          <w:t>https://docs.microsoft.com/en-gb/sysinternals/downloads/procmon</w:t>
        </w:r>
      </w:hyperlink>
      <w:r w:rsidR="006917A8">
        <w:rPr>
          <w:rStyle w:val="st"/>
        </w:rPr>
        <w:t xml:space="preserve">).  Below is a screen shot from my system, showing the hang.  In monitoring mode, the highlighted process, node.exe, just sits there doing nothing.  If </w:t>
      </w:r>
      <w:r w:rsidR="00FB61C9">
        <w:rPr>
          <w:rStyle w:val="st"/>
        </w:rPr>
        <w:t>it is</w:t>
      </w:r>
      <w:r w:rsidR="006917A8">
        <w:rPr>
          <w:rStyle w:val="st"/>
        </w:rPr>
        <w:t xml:space="preserve"> running normally, it consumes CPU, creates child processes and terminates (eventually).</w:t>
      </w:r>
    </w:p>
    <w:p w14:paraId="27F33F55" w14:textId="77777777" w:rsidR="006917A8" w:rsidRPr="005308CF" w:rsidRDefault="00613D60" w:rsidP="005308CF">
      <w:pPr>
        <w:pStyle w:val="ABCNormalIndent"/>
      </w:pPr>
      <w:r w:rsidRPr="00B34690">
        <w:rPr>
          <w:noProof/>
        </w:rPr>
        <w:lastRenderedPageBreak/>
        <w:drawing>
          <wp:inline distT="0" distB="0" distL="0" distR="0" wp14:anchorId="39D176B9" wp14:editId="33C45EB1">
            <wp:extent cx="5949950" cy="37909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17A8" w:rsidRPr="005308CF" w:rsidSect="00C041D6">
      <w:headerReference w:type="default" r:id="rId14"/>
      <w:footerReference w:type="default" r:id="rId15"/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3B326" w14:textId="77777777" w:rsidR="00352DEA" w:rsidRDefault="00352DEA">
      <w:r>
        <w:separator/>
      </w:r>
    </w:p>
  </w:endnote>
  <w:endnote w:type="continuationSeparator" w:id="0">
    <w:p w14:paraId="006B8A6D" w14:textId="77777777" w:rsidR="00352DEA" w:rsidRDefault="0035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3C40D" w14:textId="123E9A08" w:rsidR="00AD24C7" w:rsidRDefault="00AD24C7" w:rsidP="00C041D6">
    <w:pPr>
      <w:pStyle w:val="Footer"/>
      <w:pBdr>
        <w:top w:val="single" w:sz="4" w:space="3" w:color="auto"/>
      </w:pBdr>
      <w:tabs>
        <w:tab w:val="clear" w:pos="4153"/>
        <w:tab w:val="clear" w:pos="8306"/>
        <w:tab w:val="right" w:pos="9630"/>
      </w:tabs>
      <w:ind w:right="-28"/>
      <w:rPr>
        <w:rStyle w:val="PageNumber"/>
        <w:rFonts w:cs="Arial"/>
        <w:szCs w:val="20"/>
      </w:rPr>
    </w:pPr>
    <w:r>
      <w:rPr>
        <w:rFonts w:cs="Arial"/>
        <w:szCs w:val="20"/>
      </w:rPr>
      <w:tab/>
      <w:t xml:space="preserve">Page </w:t>
    </w:r>
    <w:r>
      <w:rPr>
        <w:rStyle w:val="PageNumber"/>
        <w:rFonts w:cs="Arial"/>
        <w:szCs w:val="20"/>
      </w:rPr>
      <w:fldChar w:fldCharType="begin"/>
    </w:r>
    <w:r>
      <w:rPr>
        <w:rStyle w:val="PageNumber"/>
        <w:rFonts w:cs="Arial"/>
        <w:szCs w:val="20"/>
      </w:rPr>
      <w:instrText xml:space="preserve"> PAGE </w:instrText>
    </w:r>
    <w:r>
      <w:rPr>
        <w:rStyle w:val="PageNumber"/>
        <w:rFonts w:cs="Arial"/>
        <w:szCs w:val="20"/>
      </w:rPr>
      <w:fldChar w:fldCharType="separate"/>
    </w:r>
    <w:r w:rsidR="00D731CC">
      <w:rPr>
        <w:rStyle w:val="PageNumber"/>
        <w:rFonts w:cs="Arial"/>
        <w:noProof/>
        <w:szCs w:val="20"/>
      </w:rPr>
      <w:t>5</w:t>
    </w:r>
    <w:r>
      <w:rPr>
        <w:rStyle w:val="PageNumber"/>
        <w:rFonts w:cs="Arial"/>
        <w:szCs w:val="20"/>
      </w:rPr>
      <w:fldChar w:fldCharType="end"/>
    </w:r>
    <w:r>
      <w:rPr>
        <w:rStyle w:val="PageNumber"/>
        <w:rFonts w:cs="Arial"/>
        <w:szCs w:val="20"/>
      </w:rPr>
      <w:t xml:space="preserve"> of </w:t>
    </w:r>
    <w:r>
      <w:rPr>
        <w:rStyle w:val="PageNumber"/>
        <w:rFonts w:cs="Arial"/>
        <w:szCs w:val="20"/>
      </w:rPr>
      <w:fldChar w:fldCharType="begin"/>
    </w:r>
    <w:r>
      <w:rPr>
        <w:rStyle w:val="PageNumber"/>
        <w:rFonts w:cs="Arial"/>
        <w:szCs w:val="20"/>
      </w:rPr>
      <w:instrText xml:space="preserve"> NUMPAGES </w:instrText>
    </w:r>
    <w:r>
      <w:rPr>
        <w:rStyle w:val="PageNumber"/>
        <w:rFonts w:cs="Arial"/>
        <w:szCs w:val="20"/>
      </w:rPr>
      <w:fldChar w:fldCharType="separate"/>
    </w:r>
    <w:r w:rsidR="00D731CC">
      <w:rPr>
        <w:rStyle w:val="PageNumber"/>
        <w:rFonts w:cs="Arial"/>
        <w:noProof/>
        <w:szCs w:val="20"/>
      </w:rPr>
      <w:t>5</w:t>
    </w:r>
    <w:r>
      <w:rPr>
        <w:rStyle w:val="PageNumber"/>
        <w:rFonts w:cs="Arial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0FA38" w14:textId="77777777" w:rsidR="00352DEA" w:rsidRDefault="00352DEA">
      <w:r>
        <w:separator/>
      </w:r>
    </w:p>
  </w:footnote>
  <w:footnote w:type="continuationSeparator" w:id="0">
    <w:p w14:paraId="3797E07A" w14:textId="77777777" w:rsidR="00352DEA" w:rsidRDefault="00352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38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ook w:val="01E0" w:firstRow="1" w:lastRow="1" w:firstColumn="1" w:lastColumn="1" w:noHBand="0" w:noVBand="0"/>
    </w:tblPr>
    <w:tblGrid>
      <w:gridCol w:w="2268"/>
      <w:gridCol w:w="5130"/>
      <w:gridCol w:w="2340"/>
    </w:tblGrid>
    <w:tr w:rsidR="00AD24C7" w14:paraId="24EA4931" w14:textId="77777777" w:rsidTr="00C041D6">
      <w:tc>
        <w:tcPr>
          <w:tcW w:w="2268" w:type="dxa"/>
        </w:tcPr>
        <w:p w14:paraId="4A7E3B5B" w14:textId="77777777" w:rsidR="00AD24C7" w:rsidRPr="00796720" w:rsidRDefault="00AD24C7" w:rsidP="005903A1">
          <w:pPr>
            <w:pStyle w:val="Header"/>
            <w:tabs>
              <w:tab w:val="clear" w:pos="4153"/>
              <w:tab w:val="clear" w:pos="8306"/>
            </w:tabs>
            <w:spacing w:before="60" w:after="60"/>
            <w:rPr>
              <w:rFonts w:cs="Arial"/>
            </w:rPr>
          </w:pPr>
        </w:p>
      </w:tc>
      <w:tc>
        <w:tcPr>
          <w:tcW w:w="5130" w:type="dxa"/>
        </w:tcPr>
        <w:p w14:paraId="67B7E06E" w14:textId="5D8CA57E" w:rsidR="00AD24C7" w:rsidRPr="00E8408A" w:rsidRDefault="00AD24C7" w:rsidP="005903A1">
          <w:pPr>
            <w:pStyle w:val="Header"/>
            <w:tabs>
              <w:tab w:val="clear" w:pos="4153"/>
              <w:tab w:val="clear" w:pos="8306"/>
            </w:tabs>
            <w:spacing w:before="60" w:after="60"/>
            <w:jc w:val="center"/>
            <w:rPr>
              <w:rFonts w:ascii="Comic Sans MS" w:hAnsi="Comic Sans MS" w:cs="Arial"/>
              <w:color w:val="003893"/>
              <w:sz w:val="24"/>
              <w:szCs w:val="24"/>
            </w:rPr>
          </w:pPr>
        </w:p>
      </w:tc>
      <w:tc>
        <w:tcPr>
          <w:tcW w:w="2340" w:type="dxa"/>
        </w:tcPr>
        <w:p w14:paraId="1429DC04" w14:textId="77777777" w:rsidR="00AD24C7" w:rsidRPr="00796720" w:rsidRDefault="00AD24C7" w:rsidP="005903A1">
          <w:pPr>
            <w:pStyle w:val="Header"/>
            <w:tabs>
              <w:tab w:val="clear" w:pos="4153"/>
              <w:tab w:val="clear" w:pos="8306"/>
            </w:tabs>
            <w:spacing w:before="60" w:after="60"/>
            <w:jc w:val="right"/>
            <w:rPr>
              <w:rFonts w:ascii="Comic Sans MS" w:hAnsi="Comic Sans MS" w:cs="Arial"/>
              <w:color w:val="008080"/>
            </w:rPr>
          </w:pPr>
          <w:r w:rsidRPr="00796720">
            <w:rPr>
              <w:rFonts w:ascii="Comic Sans MS" w:hAnsi="Comic Sans MS" w:cs="Arial"/>
              <w:color w:val="008080"/>
            </w:rPr>
            <w:fldChar w:fldCharType="begin"/>
          </w:r>
          <w:r w:rsidRPr="00796720">
            <w:rPr>
              <w:rFonts w:ascii="Comic Sans MS" w:hAnsi="Comic Sans MS" w:cs="Arial"/>
              <w:color w:val="008080"/>
            </w:rPr>
            <w:instrText xml:space="preserve"> DOCPROPERTY  "Date completed"  \* MERGEFORMAT </w:instrText>
          </w:r>
          <w:r w:rsidRPr="00796720">
            <w:rPr>
              <w:rFonts w:ascii="Comic Sans MS" w:hAnsi="Comic Sans MS" w:cs="Arial"/>
              <w:color w:val="008080"/>
            </w:rPr>
            <w:fldChar w:fldCharType="separate"/>
          </w:r>
          <w:r w:rsidR="00FB61C9" w:rsidRPr="00FB61C9">
            <w:rPr>
              <w:rFonts w:ascii="Comic Sans MS" w:hAnsi="Comic Sans MS" w:cs="Arial"/>
              <w:b/>
              <w:bCs/>
              <w:color w:val="008080"/>
              <w:lang w:val="en-US"/>
            </w:rPr>
            <w:t>02 May 2019</w:t>
          </w:r>
          <w:r w:rsidRPr="00796720">
            <w:rPr>
              <w:rFonts w:ascii="Comic Sans MS" w:hAnsi="Comic Sans MS" w:cs="Arial"/>
              <w:color w:val="008080"/>
            </w:rPr>
            <w:fldChar w:fldCharType="end"/>
          </w:r>
        </w:p>
      </w:tc>
    </w:tr>
    <w:tr w:rsidR="00AD24C7" w14:paraId="038B1A14" w14:textId="77777777" w:rsidTr="00C041D6">
      <w:tc>
        <w:tcPr>
          <w:tcW w:w="2268" w:type="dxa"/>
        </w:tcPr>
        <w:p w14:paraId="4B069812" w14:textId="77777777" w:rsidR="00AD24C7" w:rsidRDefault="00AD24C7" w:rsidP="005903A1">
          <w:pPr>
            <w:pStyle w:val="Header"/>
            <w:tabs>
              <w:tab w:val="clear" w:pos="4153"/>
              <w:tab w:val="clear" w:pos="8306"/>
            </w:tabs>
            <w:spacing w:before="0"/>
            <w:rPr>
              <w:rFonts w:ascii="Comic Sans MS" w:hAnsi="Comic Sans MS"/>
              <w:color w:val="008080"/>
            </w:rPr>
          </w:pPr>
        </w:p>
      </w:tc>
      <w:tc>
        <w:tcPr>
          <w:tcW w:w="5130" w:type="dxa"/>
        </w:tcPr>
        <w:p w14:paraId="5704B804" w14:textId="77777777" w:rsidR="00AD24C7" w:rsidRPr="00A405E1" w:rsidRDefault="00AD24C7" w:rsidP="005903A1">
          <w:pPr>
            <w:pStyle w:val="Header"/>
            <w:tabs>
              <w:tab w:val="clear" w:pos="4153"/>
              <w:tab w:val="clear" w:pos="8306"/>
            </w:tabs>
            <w:spacing w:before="60" w:after="60"/>
            <w:jc w:val="center"/>
            <w:rPr>
              <w:rFonts w:cs="Arial"/>
              <w:b/>
              <w:color w:val="003893"/>
              <w:sz w:val="24"/>
              <w:szCs w:val="24"/>
            </w:rPr>
          </w:pPr>
          <w:r w:rsidRPr="00E8408A">
            <w:rPr>
              <w:rFonts w:ascii="Comic Sans MS" w:hAnsi="Comic Sans MS" w:cs="Arial"/>
              <w:color w:val="003893"/>
              <w:sz w:val="24"/>
              <w:szCs w:val="24"/>
            </w:rPr>
            <w:t xml:space="preserve">Version </w:t>
          </w:r>
          <w:r w:rsidRPr="00E8408A">
            <w:rPr>
              <w:rFonts w:ascii="Comic Sans MS" w:hAnsi="Comic Sans MS" w:cs="Arial"/>
              <w:color w:val="003893"/>
              <w:sz w:val="24"/>
              <w:szCs w:val="24"/>
            </w:rPr>
            <w:fldChar w:fldCharType="begin"/>
          </w:r>
          <w:r w:rsidRPr="00E8408A">
            <w:rPr>
              <w:rFonts w:ascii="Comic Sans MS" w:hAnsi="Comic Sans MS" w:cs="Arial"/>
              <w:color w:val="003893"/>
              <w:sz w:val="24"/>
              <w:szCs w:val="24"/>
            </w:rPr>
            <w:instrText xml:space="preserve"> DOCPROPERTY  Reference  \* MERGEFORMAT </w:instrText>
          </w:r>
          <w:r w:rsidRPr="00E8408A">
            <w:rPr>
              <w:rFonts w:ascii="Comic Sans MS" w:hAnsi="Comic Sans MS" w:cs="Arial"/>
              <w:color w:val="003893"/>
              <w:sz w:val="24"/>
              <w:szCs w:val="24"/>
            </w:rPr>
            <w:fldChar w:fldCharType="separate"/>
          </w:r>
          <w:r w:rsidR="00FB61C9">
            <w:rPr>
              <w:rFonts w:ascii="Comic Sans MS" w:hAnsi="Comic Sans MS" w:cs="Arial"/>
              <w:color w:val="003893"/>
              <w:sz w:val="24"/>
              <w:szCs w:val="24"/>
            </w:rPr>
            <w:t>1</w:t>
          </w:r>
          <w:r w:rsidRPr="00E8408A">
            <w:rPr>
              <w:rFonts w:ascii="Comic Sans MS" w:hAnsi="Comic Sans MS" w:cs="Arial"/>
              <w:color w:val="003893"/>
              <w:sz w:val="24"/>
              <w:szCs w:val="24"/>
            </w:rPr>
            <w:fldChar w:fldCharType="end"/>
          </w:r>
        </w:p>
      </w:tc>
      <w:tc>
        <w:tcPr>
          <w:tcW w:w="2340" w:type="dxa"/>
        </w:tcPr>
        <w:p w14:paraId="6B14443F" w14:textId="05D1D2B2" w:rsidR="00AD24C7" w:rsidRPr="00975690" w:rsidRDefault="00AD24C7" w:rsidP="005903A1">
          <w:pPr>
            <w:pStyle w:val="Header"/>
            <w:tabs>
              <w:tab w:val="clear" w:pos="4153"/>
              <w:tab w:val="clear" w:pos="8306"/>
            </w:tabs>
            <w:spacing w:before="60" w:after="60"/>
            <w:jc w:val="right"/>
            <w:rPr>
              <w:rFonts w:cs="Arial"/>
              <w:color w:val="008080"/>
            </w:rPr>
          </w:pPr>
        </w:p>
      </w:tc>
    </w:tr>
  </w:tbl>
  <w:p w14:paraId="0A74280B" w14:textId="77777777" w:rsidR="00AD24C7" w:rsidRDefault="00AD24C7" w:rsidP="005903A1">
    <w:pPr>
      <w:pStyle w:val="Header"/>
      <w:tabs>
        <w:tab w:val="clear" w:pos="4153"/>
        <w:tab w:val="clear" w:pos="8306"/>
      </w:tabs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55B13"/>
    <w:multiLevelType w:val="hybridMultilevel"/>
    <w:tmpl w:val="5008B95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6A63826"/>
    <w:multiLevelType w:val="hybridMultilevel"/>
    <w:tmpl w:val="7B060772"/>
    <w:lvl w:ilvl="0" w:tplc="0809000B">
      <w:start w:val="1"/>
      <w:numFmt w:val="bullet"/>
      <w:lvlText w:val=""/>
      <w:lvlJc w:val="left"/>
      <w:pPr>
        <w:ind w:left="143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" w15:restartNumberingAfterBreak="0">
    <w:nsid w:val="06BB549F"/>
    <w:multiLevelType w:val="hybridMultilevel"/>
    <w:tmpl w:val="3D5E8C78"/>
    <w:lvl w:ilvl="0" w:tplc="35508F8A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8223E65"/>
    <w:multiLevelType w:val="hybridMultilevel"/>
    <w:tmpl w:val="779AE1C2"/>
    <w:lvl w:ilvl="0" w:tplc="77C2D1C8">
      <w:start w:val="1"/>
      <w:numFmt w:val="lowerLetter"/>
      <w:lvlText w:val="%1."/>
      <w:lvlJc w:val="left"/>
      <w:pPr>
        <w:ind w:left="1077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F3940A0"/>
    <w:multiLevelType w:val="hybridMultilevel"/>
    <w:tmpl w:val="EFDC5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8EC"/>
    <w:multiLevelType w:val="hybridMultilevel"/>
    <w:tmpl w:val="B4BAB9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464303"/>
    <w:multiLevelType w:val="hybridMultilevel"/>
    <w:tmpl w:val="B4082D14"/>
    <w:lvl w:ilvl="0" w:tplc="ABBC006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8090011">
      <w:start w:val="1"/>
      <w:numFmt w:val="decimal"/>
      <w:lvlText w:val="%2)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24F0D16"/>
    <w:multiLevelType w:val="hybridMultilevel"/>
    <w:tmpl w:val="6AF0D06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361211E"/>
    <w:multiLevelType w:val="hybridMultilevel"/>
    <w:tmpl w:val="6B1C7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234886"/>
    <w:multiLevelType w:val="hybridMultilevel"/>
    <w:tmpl w:val="01CA09A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171A6999"/>
    <w:multiLevelType w:val="hybridMultilevel"/>
    <w:tmpl w:val="2BD2915E"/>
    <w:lvl w:ilvl="0" w:tplc="23C812D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 w15:restartNumberingAfterBreak="0">
    <w:nsid w:val="18AE0532"/>
    <w:multiLevelType w:val="hybridMultilevel"/>
    <w:tmpl w:val="9D7879CE"/>
    <w:lvl w:ilvl="0" w:tplc="EBF0F78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0B56D67"/>
    <w:multiLevelType w:val="hybridMultilevel"/>
    <w:tmpl w:val="289A1DF2"/>
    <w:lvl w:ilvl="0" w:tplc="C72219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27763A1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36D4F5F"/>
    <w:multiLevelType w:val="hybridMultilevel"/>
    <w:tmpl w:val="6F1E6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B4090D"/>
    <w:multiLevelType w:val="hybridMultilevel"/>
    <w:tmpl w:val="C53897D0"/>
    <w:lvl w:ilvl="0" w:tplc="ED2C56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2C4B7843"/>
    <w:multiLevelType w:val="hybridMultilevel"/>
    <w:tmpl w:val="CAE8A4FE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0B71D4B"/>
    <w:multiLevelType w:val="hybridMultilevel"/>
    <w:tmpl w:val="7524829E"/>
    <w:lvl w:ilvl="0" w:tplc="537636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6621CF4"/>
    <w:multiLevelType w:val="hybridMultilevel"/>
    <w:tmpl w:val="0C0CAC78"/>
    <w:lvl w:ilvl="0" w:tplc="08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9" w15:restartNumberingAfterBreak="0">
    <w:nsid w:val="36A043F1"/>
    <w:multiLevelType w:val="hybridMultilevel"/>
    <w:tmpl w:val="61CA1012"/>
    <w:lvl w:ilvl="0" w:tplc="AD24AF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704464B"/>
    <w:multiLevelType w:val="hybridMultilevel"/>
    <w:tmpl w:val="365495E2"/>
    <w:lvl w:ilvl="0" w:tplc="9D7AC91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B375F21"/>
    <w:multiLevelType w:val="multilevel"/>
    <w:tmpl w:val="1BA61742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64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22" w15:restartNumberingAfterBreak="0">
    <w:nsid w:val="40820CAA"/>
    <w:multiLevelType w:val="hybridMultilevel"/>
    <w:tmpl w:val="06B83726"/>
    <w:lvl w:ilvl="0" w:tplc="1610BC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7AE1EB6"/>
    <w:multiLevelType w:val="hybridMultilevel"/>
    <w:tmpl w:val="2472744E"/>
    <w:lvl w:ilvl="0" w:tplc="F50420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48227B73"/>
    <w:multiLevelType w:val="hybridMultilevel"/>
    <w:tmpl w:val="EB604C9C"/>
    <w:lvl w:ilvl="0" w:tplc="91607A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A55745D"/>
    <w:multiLevelType w:val="hybridMultilevel"/>
    <w:tmpl w:val="B4082D14"/>
    <w:lvl w:ilvl="0" w:tplc="ABBC006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8090011">
      <w:start w:val="1"/>
      <w:numFmt w:val="decimal"/>
      <w:lvlText w:val="%2)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4BED77B5"/>
    <w:multiLevelType w:val="hybridMultilevel"/>
    <w:tmpl w:val="1F5EBEE4"/>
    <w:lvl w:ilvl="0" w:tplc="AB1AB5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4CA049E9"/>
    <w:multiLevelType w:val="hybridMultilevel"/>
    <w:tmpl w:val="5AE4766E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4F7C1EC5"/>
    <w:multiLevelType w:val="hybridMultilevel"/>
    <w:tmpl w:val="4BCAEC6E"/>
    <w:lvl w:ilvl="0" w:tplc="0809000B">
      <w:start w:val="1"/>
      <w:numFmt w:val="bullet"/>
      <w:lvlText w:val=""/>
      <w:lvlJc w:val="left"/>
      <w:pPr>
        <w:ind w:left="143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9" w15:restartNumberingAfterBreak="0">
    <w:nsid w:val="52763504"/>
    <w:multiLevelType w:val="hybridMultilevel"/>
    <w:tmpl w:val="BA9698E6"/>
    <w:lvl w:ilvl="0" w:tplc="F50420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53C50181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4A50F99"/>
    <w:multiLevelType w:val="hybridMultilevel"/>
    <w:tmpl w:val="8DE4C7E0"/>
    <w:lvl w:ilvl="0" w:tplc="58562D0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54D52CD1"/>
    <w:multiLevelType w:val="hybridMultilevel"/>
    <w:tmpl w:val="F3744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490B37"/>
    <w:multiLevelType w:val="hybridMultilevel"/>
    <w:tmpl w:val="CCF44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622293"/>
    <w:multiLevelType w:val="hybridMultilevel"/>
    <w:tmpl w:val="18281920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573552FB"/>
    <w:multiLevelType w:val="hybridMultilevel"/>
    <w:tmpl w:val="860C247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80F92"/>
    <w:multiLevelType w:val="hybridMultilevel"/>
    <w:tmpl w:val="BA9698E6"/>
    <w:lvl w:ilvl="0" w:tplc="F50420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593D4273"/>
    <w:multiLevelType w:val="hybridMultilevel"/>
    <w:tmpl w:val="09B818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FB4CAA"/>
    <w:multiLevelType w:val="hybridMultilevel"/>
    <w:tmpl w:val="B778ED7C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9" w15:restartNumberingAfterBreak="0">
    <w:nsid w:val="5B3A78E1"/>
    <w:multiLevelType w:val="hybridMultilevel"/>
    <w:tmpl w:val="3F8E7B44"/>
    <w:lvl w:ilvl="0" w:tplc="0809000B">
      <w:start w:val="1"/>
      <w:numFmt w:val="bullet"/>
      <w:lvlText w:val=""/>
      <w:lvlJc w:val="left"/>
      <w:pPr>
        <w:ind w:left="143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0" w15:restartNumberingAfterBreak="0">
    <w:nsid w:val="5ECC0931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1" w15:restartNumberingAfterBreak="0">
    <w:nsid w:val="662E3BCE"/>
    <w:multiLevelType w:val="hybridMultilevel"/>
    <w:tmpl w:val="3934DC14"/>
    <w:lvl w:ilvl="0" w:tplc="0BAC351E">
      <w:start w:val="1"/>
      <w:numFmt w:val="decimal"/>
      <w:lvlText w:val="%1."/>
      <w:lvlJc w:val="left"/>
      <w:pPr>
        <w:ind w:left="717" w:hanging="360"/>
      </w:pPr>
      <w:rPr>
        <w:rFonts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 w15:restartNumberingAfterBreak="0">
    <w:nsid w:val="67A862B2"/>
    <w:multiLevelType w:val="hybridMultilevel"/>
    <w:tmpl w:val="4A76ED76"/>
    <w:lvl w:ilvl="0" w:tplc="23C812D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D34A6EFE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3" w15:restartNumberingAfterBreak="0">
    <w:nsid w:val="6B4635A5"/>
    <w:multiLevelType w:val="hybridMultilevel"/>
    <w:tmpl w:val="FF46DCE6"/>
    <w:lvl w:ilvl="0" w:tplc="ED2C56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745943C6"/>
    <w:multiLevelType w:val="hybridMultilevel"/>
    <w:tmpl w:val="7A462F08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 w15:restartNumberingAfterBreak="0">
    <w:nsid w:val="74ED67BC"/>
    <w:multiLevelType w:val="hybridMultilevel"/>
    <w:tmpl w:val="63923396"/>
    <w:lvl w:ilvl="0" w:tplc="C556F1B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78D5637E"/>
    <w:multiLevelType w:val="hybridMultilevel"/>
    <w:tmpl w:val="30BADBB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EEA3C7E"/>
    <w:multiLevelType w:val="multilevel"/>
    <w:tmpl w:val="0D3E4586"/>
    <w:lvl w:ilvl="0">
      <w:start w:val="1"/>
      <w:numFmt w:val="upperLetter"/>
      <w:pStyle w:val="Appendix1"/>
      <w:lvlText w:val="Appendix 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Appendix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30"/>
  </w:num>
  <w:num w:numId="4">
    <w:abstractNumId w:val="40"/>
  </w:num>
  <w:num w:numId="5">
    <w:abstractNumId w:val="47"/>
  </w:num>
  <w:num w:numId="6">
    <w:abstractNumId w:val="34"/>
  </w:num>
  <w:num w:numId="7">
    <w:abstractNumId w:val="10"/>
  </w:num>
  <w:num w:numId="8">
    <w:abstractNumId w:val="42"/>
  </w:num>
  <w:num w:numId="9">
    <w:abstractNumId w:val="11"/>
  </w:num>
  <w:num w:numId="10">
    <w:abstractNumId w:val="46"/>
  </w:num>
  <w:num w:numId="11">
    <w:abstractNumId w:val="27"/>
  </w:num>
  <w:num w:numId="12">
    <w:abstractNumId w:val="16"/>
  </w:num>
  <w:num w:numId="13">
    <w:abstractNumId w:val="26"/>
  </w:num>
  <w:num w:numId="14">
    <w:abstractNumId w:val="4"/>
  </w:num>
  <w:num w:numId="15">
    <w:abstractNumId w:val="37"/>
  </w:num>
  <w:num w:numId="16">
    <w:abstractNumId w:val="35"/>
  </w:num>
  <w:num w:numId="17">
    <w:abstractNumId w:val="24"/>
  </w:num>
  <w:num w:numId="18">
    <w:abstractNumId w:val="14"/>
  </w:num>
  <w:num w:numId="19">
    <w:abstractNumId w:val="33"/>
  </w:num>
  <w:num w:numId="20">
    <w:abstractNumId w:val="22"/>
  </w:num>
  <w:num w:numId="21">
    <w:abstractNumId w:val="17"/>
  </w:num>
  <w:num w:numId="22">
    <w:abstractNumId w:val="31"/>
  </w:num>
  <w:num w:numId="23">
    <w:abstractNumId w:val="0"/>
  </w:num>
  <w:num w:numId="24">
    <w:abstractNumId w:val="12"/>
  </w:num>
  <w:num w:numId="25">
    <w:abstractNumId w:val="38"/>
  </w:num>
  <w:num w:numId="26">
    <w:abstractNumId w:val="45"/>
  </w:num>
  <w:num w:numId="27">
    <w:abstractNumId w:val="21"/>
  </w:num>
  <w:num w:numId="28">
    <w:abstractNumId w:val="19"/>
  </w:num>
  <w:num w:numId="29">
    <w:abstractNumId w:val="36"/>
  </w:num>
  <w:num w:numId="30">
    <w:abstractNumId w:val="29"/>
  </w:num>
  <w:num w:numId="31">
    <w:abstractNumId w:val="23"/>
  </w:num>
  <w:num w:numId="32">
    <w:abstractNumId w:val="28"/>
  </w:num>
  <w:num w:numId="33">
    <w:abstractNumId w:val="39"/>
  </w:num>
  <w:num w:numId="34">
    <w:abstractNumId w:val="1"/>
  </w:num>
  <w:num w:numId="35">
    <w:abstractNumId w:val="41"/>
  </w:num>
  <w:num w:numId="36">
    <w:abstractNumId w:val="3"/>
  </w:num>
  <w:num w:numId="37">
    <w:abstractNumId w:val="18"/>
  </w:num>
  <w:num w:numId="38">
    <w:abstractNumId w:val="2"/>
  </w:num>
  <w:num w:numId="39">
    <w:abstractNumId w:val="8"/>
  </w:num>
  <w:num w:numId="40">
    <w:abstractNumId w:val="5"/>
  </w:num>
  <w:num w:numId="41">
    <w:abstractNumId w:val="9"/>
  </w:num>
  <w:num w:numId="42">
    <w:abstractNumId w:val="32"/>
  </w:num>
  <w:num w:numId="43">
    <w:abstractNumId w:val="44"/>
  </w:num>
  <w:num w:numId="44">
    <w:abstractNumId w:val="43"/>
  </w:num>
  <w:num w:numId="45">
    <w:abstractNumId w:val="15"/>
  </w:num>
  <w:num w:numId="46">
    <w:abstractNumId w:val="20"/>
  </w:num>
  <w:num w:numId="47">
    <w:abstractNumId w:val="6"/>
  </w:num>
  <w:num w:numId="48">
    <w:abstractNumId w:val="25"/>
  </w:num>
  <w:num w:numId="4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72"/>
  <w:drawingGridVerticalSpacing w:val="7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9DC"/>
    <w:rsid w:val="00000E76"/>
    <w:rsid w:val="00002239"/>
    <w:rsid w:val="00002943"/>
    <w:rsid w:val="00011059"/>
    <w:rsid w:val="0001193C"/>
    <w:rsid w:val="000247B7"/>
    <w:rsid w:val="00024F91"/>
    <w:rsid w:val="000259A9"/>
    <w:rsid w:val="00026FB7"/>
    <w:rsid w:val="000306C9"/>
    <w:rsid w:val="000321B9"/>
    <w:rsid w:val="00033470"/>
    <w:rsid w:val="000374DD"/>
    <w:rsid w:val="00041B71"/>
    <w:rsid w:val="0004426A"/>
    <w:rsid w:val="00044759"/>
    <w:rsid w:val="00057E9C"/>
    <w:rsid w:val="00071C32"/>
    <w:rsid w:val="00080A0F"/>
    <w:rsid w:val="0009192F"/>
    <w:rsid w:val="00093E34"/>
    <w:rsid w:val="000945CE"/>
    <w:rsid w:val="00097E8C"/>
    <w:rsid w:val="000A3F3C"/>
    <w:rsid w:val="000A593C"/>
    <w:rsid w:val="000C367D"/>
    <w:rsid w:val="000C7DE4"/>
    <w:rsid w:val="000D0848"/>
    <w:rsid w:val="000D542D"/>
    <w:rsid w:val="000D778B"/>
    <w:rsid w:val="000E1052"/>
    <w:rsid w:val="000E2CA1"/>
    <w:rsid w:val="000E596D"/>
    <w:rsid w:val="000E7118"/>
    <w:rsid w:val="000F3A6E"/>
    <w:rsid w:val="000F420F"/>
    <w:rsid w:val="000F5E0D"/>
    <w:rsid w:val="000F7212"/>
    <w:rsid w:val="00103755"/>
    <w:rsid w:val="00111CD8"/>
    <w:rsid w:val="00112404"/>
    <w:rsid w:val="00114276"/>
    <w:rsid w:val="001147C6"/>
    <w:rsid w:val="001175DC"/>
    <w:rsid w:val="00120920"/>
    <w:rsid w:val="00120B66"/>
    <w:rsid w:val="00120D43"/>
    <w:rsid w:val="0012278E"/>
    <w:rsid w:val="00133503"/>
    <w:rsid w:val="00134689"/>
    <w:rsid w:val="001350D9"/>
    <w:rsid w:val="00144389"/>
    <w:rsid w:val="001452DF"/>
    <w:rsid w:val="00145999"/>
    <w:rsid w:val="00147FA9"/>
    <w:rsid w:val="00150953"/>
    <w:rsid w:val="00156D33"/>
    <w:rsid w:val="00163ACE"/>
    <w:rsid w:val="0018389F"/>
    <w:rsid w:val="00186CD1"/>
    <w:rsid w:val="001A600F"/>
    <w:rsid w:val="001B0E21"/>
    <w:rsid w:val="001B1492"/>
    <w:rsid w:val="001E1215"/>
    <w:rsid w:val="001F6EC0"/>
    <w:rsid w:val="00206704"/>
    <w:rsid w:val="00211D8A"/>
    <w:rsid w:val="0022556A"/>
    <w:rsid w:val="002308B7"/>
    <w:rsid w:val="00235258"/>
    <w:rsid w:val="002365B7"/>
    <w:rsid w:val="00236AA0"/>
    <w:rsid w:val="00252417"/>
    <w:rsid w:val="00252636"/>
    <w:rsid w:val="00253829"/>
    <w:rsid w:val="002541FB"/>
    <w:rsid w:val="0026777A"/>
    <w:rsid w:val="00270D47"/>
    <w:rsid w:val="00283BB2"/>
    <w:rsid w:val="002906A6"/>
    <w:rsid w:val="002971CF"/>
    <w:rsid w:val="002A1CC3"/>
    <w:rsid w:val="002A4B23"/>
    <w:rsid w:val="002B1730"/>
    <w:rsid w:val="002C7B97"/>
    <w:rsid w:val="002D0312"/>
    <w:rsid w:val="002D1A9D"/>
    <w:rsid w:val="002E5FD6"/>
    <w:rsid w:val="002E6585"/>
    <w:rsid w:val="002F47B4"/>
    <w:rsid w:val="00301950"/>
    <w:rsid w:val="00303426"/>
    <w:rsid w:val="00311B41"/>
    <w:rsid w:val="00314827"/>
    <w:rsid w:val="00330C0B"/>
    <w:rsid w:val="003341C0"/>
    <w:rsid w:val="00341341"/>
    <w:rsid w:val="00343348"/>
    <w:rsid w:val="00352DEA"/>
    <w:rsid w:val="003552BD"/>
    <w:rsid w:val="0036384E"/>
    <w:rsid w:val="00364109"/>
    <w:rsid w:val="00364685"/>
    <w:rsid w:val="00372AAD"/>
    <w:rsid w:val="00373200"/>
    <w:rsid w:val="00377CF7"/>
    <w:rsid w:val="00381152"/>
    <w:rsid w:val="00383B04"/>
    <w:rsid w:val="0038471D"/>
    <w:rsid w:val="00386156"/>
    <w:rsid w:val="003865F0"/>
    <w:rsid w:val="00391723"/>
    <w:rsid w:val="003919E4"/>
    <w:rsid w:val="003923EF"/>
    <w:rsid w:val="003A0C28"/>
    <w:rsid w:val="003A1EB0"/>
    <w:rsid w:val="003A1ED8"/>
    <w:rsid w:val="003A375D"/>
    <w:rsid w:val="003A3D06"/>
    <w:rsid w:val="003A4FBC"/>
    <w:rsid w:val="003A5068"/>
    <w:rsid w:val="003B2DDF"/>
    <w:rsid w:val="003B7488"/>
    <w:rsid w:val="003D5DEB"/>
    <w:rsid w:val="003D5DED"/>
    <w:rsid w:val="003E16B7"/>
    <w:rsid w:val="003E58DB"/>
    <w:rsid w:val="003F0AAE"/>
    <w:rsid w:val="003F154C"/>
    <w:rsid w:val="003F7C63"/>
    <w:rsid w:val="00400C02"/>
    <w:rsid w:val="00401DF3"/>
    <w:rsid w:val="0040658E"/>
    <w:rsid w:val="00421D0D"/>
    <w:rsid w:val="00425442"/>
    <w:rsid w:val="004350EC"/>
    <w:rsid w:val="00441592"/>
    <w:rsid w:val="004419AD"/>
    <w:rsid w:val="00443D10"/>
    <w:rsid w:val="0044501A"/>
    <w:rsid w:val="004517AE"/>
    <w:rsid w:val="004539D7"/>
    <w:rsid w:val="00462E5C"/>
    <w:rsid w:val="00463CF3"/>
    <w:rsid w:val="004660C9"/>
    <w:rsid w:val="0047241D"/>
    <w:rsid w:val="004876C6"/>
    <w:rsid w:val="0049257C"/>
    <w:rsid w:val="00496615"/>
    <w:rsid w:val="00496CAC"/>
    <w:rsid w:val="004A4AD5"/>
    <w:rsid w:val="004A5744"/>
    <w:rsid w:val="004A5981"/>
    <w:rsid w:val="004A5E24"/>
    <w:rsid w:val="004B07C3"/>
    <w:rsid w:val="004B27F3"/>
    <w:rsid w:val="004B4A95"/>
    <w:rsid w:val="004B658D"/>
    <w:rsid w:val="004C0DD8"/>
    <w:rsid w:val="004C55CC"/>
    <w:rsid w:val="004C59F9"/>
    <w:rsid w:val="004D722F"/>
    <w:rsid w:val="004E03C2"/>
    <w:rsid w:val="004E79D0"/>
    <w:rsid w:val="004F0136"/>
    <w:rsid w:val="004F03BD"/>
    <w:rsid w:val="004F1348"/>
    <w:rsid w:val="004F64B5"/>
    <w:rsid w:val="004F7587"/>
    <w:rsid w:val="00503590"/>
    <w:rsid w:val="0050497A"/>
    <w:rsid w:val="00507FD9"/>
    <w:rsid w:val="00515AB7"/>
    <w:rsid w:val="00525897"/>
    <w:rsid w:val="005308CF"/>
    <w:rsid w:val="00532A38"/>
    <w:rsid w:val="00532F5C"/>
    <w:rsid w:val="00535102"/>
    <w:rsid w:val="00540236"/>
    <w:rsid w:val="00542C8D"/>
    <w:rsid w:val="00551D86"/>
    <w:rsid w:val="00554C5B"/>
    <w:rsid w:val="005564B3"/>
    <w:rsid w:val="00556ECE"/>
    <w:rsid w:val="00556F85"/>
    <w:rsid w:val="005719C5"/>
    <w:rsid w:val="00580972"/>
    <w:rsid w:val="005856D1"/>
    <w:rsid w:val="00586EAF"/>
    <w:rsid w:val="005903A1"/>
    <w:rsid w:val="005A1569"/>
    <w:rsid w:val="005A182C"/>
    <w:rsid w:val="005A4B6E"/>
    <w:rsid w:val="005B66AF"/>
    <w:rsid w:val="005C3A3E"/>
    <w:rsid w:val="005D3BC3"/>
    <w:rsid w:val="005D50C5"/>
    <w:rsid w:val="005E237F"/>
    <w:rsid w:val="005E705F"/>
    <w:rsid w:val="005F6AF2"/>
    <w:rsid w:val="005F7210"/>
    <w:rsid w:val="00600605"/>
    <w:rsid w:val="006024DC"/>
    <w:rsid w:val="00613D60"/>
    <w:rsid w:val="00621E74"/>
    <w:rsid w:val="00637FB3"/>
    <w:rsid w:val="006532FE"/>
    <w:rsid w:val="0065753F"/>
    <w:rsid w:val="006603E7"/>
    <w:rsid w:val="006604AC"/>
    <w:rsid w:val="00674B50"/>
    <w:rsid w:val="0067612C"/>
    <w:rsid w:val="00682F4A"/>
    <w:rsid w:val="006917A8"/>
    <w:rsid w:val="006A0454"/>
    <w:rsid w:val="006A0672"/>
    <w:rsid w:val="006A2272"/>
    <w:rsid w:val="006A3397"/>
    <w:rsid w:val="006A4627"/>
    <w:rsid w:val="006A494E"/>
    <w:rsid w:val="006B143B"/>
    <w:rsid w:val="006B4CB4"/>
    <w:rsid w:val="006B552F"/>
    <w:rsid w:val="006D0C43"/>
    <w:rsid w:val="006D699D"/>
    <w:rsid w:val="006D77A0"/>
    <w:rsid w:val="006E0826"/>
    <w:rsid w:val="006E6233"/>
    <w:rsid w:val="006F4BD4"/>
    <w:rsid w:val="006F5819"/>
    <w:rsid w:val="006F6FAB"/>
    <w:rsid w:val="006F7B4A"/>
    <w:rsid w:val="006F7EB2"/>
    <w:rsid w:val="007037E5"/>
    <w:rsid w:val="00706B62"/>
    <w:rsid w:val="00710E9F"/>
    <w:rsid w:val="00715072"/>
    <w:rsid w:val="007233E8"/>
    <w:rsid w:val="0072452F"/>
    <w:rsid w:val="00724A98"/>
    <w:rsid w:val="00733543"/>
    <w:rsid w:val="007369B9"/>
    <w:rsid w:val="00737752"/>
    <w:rsid w:val="007405C3"/>
    <w:rsid w:val="00740BDF"/>
    <w:rsid w:val="00753B97"/>
    <w:rsid w:val="007547D0"/>
    <w:rsid w:val="00760A8C"/>
    <w:rsid w:val="00761640"/>
    <w:rsid w:val="00767BA9"/>
    <w:rsid w:val="00767C8E"/>
    <w:rsid w:val="00770215"/>
    <w:rsid w:val="0077114F"/>
    <w:rsid w:val="00772B63"/>
    <w:rsid w:val="00774372"/>
    <w:rsid w:val="00775346"/>
    <w:rsid w:val="00775C08"/>
    <w:rsid w:val="00777049"/>
    <w:rsid w:val="007816DA"/>
    <w:rsid w:val="00785647"/>
    <w:rsid w:val="00790B3B"/>
    <w:rsid w:val="00794A0C"/>
    <w:rsid w:val="007976A3"/>
    <w:rsid w:val="007A1E02"/>
    <w:rsid w:val="007A26EC"/>
    <w:rsid w:val="007A4B4A"/>
    <w:rsid w:val="007B187C"/>
    <w:rsid w:val="007B720C"/>
    <w:rsid w:val="007D41E6"/>
    <w:rsid w:val="007E4671"/>
    <w:rsid w:val="00800443"/>
    <w:rsid w:val="008021B4"/>
    <w:rsid w:val="00805397"/>
    <w:rsid w:val="00813B66"/>
    <w:rsid w:val="00814352"/>
    <w:rsid w:val="00814685"/>
    <w:rsid w:val="00814CE5"/>
    <w:rsid w:val="00821BFA"/>
    <w:rsid w:val="00823806"/>
    <w:rsid w:val="00824644"/>
    <w:rsid w:val="0083060E"/>
    <w:rsid w:val="00830A38"/>
    <w:rsid w:val="00830B10"/>
    <w:rsid w:val="00832886"/>
    <w:rsid w:val="00833AF8"/>
    <w:rsid w:val="0083448B"/>
    <w:rsid w:val="008353BD"/>
    <w:rsid w:val="008364D6"/>
    <w:rsid w:val="00845FE6"/>
    <w:rsid w:val="008469FD"/>
    <w:rsid w:val="00850FAB"/>
    <w:rsid w:val="008546B6"/>
    <w:rsid w:val="00860116"/>
    <w:rsid w:val="0086494D"/>
    <w:rsid w:val="008649A4"/>
    <w:rsid w:val="0087746D"/>
    <w:rsid w:val="00881D28"/>
    <w:rsid w:val="00890CD6"/>
    <w:rsid w:val="00893FD0"/>
    <w:rsid w:val="00894A37"/>
    <w:rsid w:val="0089765F"/>
    <w:rsid w:val="008A147B"/>
    <w:rsid w:val="008A6065"/>
    <w:rsid w:val="008B159D"/>
    <w:rsid w:val="008B79ED"/>
    <w:rsid w:val="008C40ED"/>
    <w:rsid w:val="008C483D"/>
    <w:rsid w:val="008D324A"/>
    <w:rsid w:val="008E2A73"/>
    <w:rsid w:val="008E53C7"/>
    <w:rsid w:val="008F0250"/>
    <w:rsid w:val="008F1600"/>
    <w:rsid w:val="008F5DE1"/>
    <w:rsid w:val="00910C70"/>
    <w:rsid w:val="00911A48"/>
    <w:rsid w:val="009142A4"/>
    <w:rsid w:val="00921976"/>
    <w:rsid w:val="00927E22"/>
    <w:rsid w:val="00936309"/>
    <w:rsid w:val="009546E3"/>
    <w:rsid w:val="00967F72"/>
    <w:rsid w:val="00971DC5"/>
    <w:rsid w:val="00971DD1"/>
    <w:rsid w:val="00986F2A"/>
    <w:rsid w:val="0099395E"/>
    <w:rsid w:val="00995C7B"/>
    <w:rsid w:val="00996069"/>
    <w:rsid w:val="009B03CE"/>
    <w:rsid w:val="009B046E"/>
    <w:rsid w:val="009B1145"/>
    <w:rsid w:val="009B4A4C"/>
    <w:rsid w:val="009C01C8"/>
    <w:rsid w:val="009C073B"/>
    <w:rsid w:val="009D01E9"/>
    <w:rsid w:val="009D14FE"/>
    <w:rsid w:val="009D22FB"/>
    <w:rsid w:val="009D4E10"/>
    <w:rsid w:val="009E0AD0"/>
    <w:rsid w:val="009E0E33"/>
    <w:rsid w:val="009E20B1"/>
    <w:rsid w:val="009E2633"/>
    <w:rsid w:val="009F229E"/>
    <w:rsid w:val="009F3B28"/>
    <w:rsid w:val="00A00442"/>
    <w:rsid w:val="00A07689"/>
    <w:rsid w:val="00A076F5"/>
    <w:rsid w:val="00A109A2"/>
    <w:rsid w:val="00A1213C"/>
    <w:rsid w:val="00A2647C"/>
    <w:rsid w:val="00A30A4E"/>
    <w:rsid w:val="00A356F9"/>
    <w:rsid w:val="00A3579E"/>
    <w:rsid w:val="00A405E1"/>
    <w:rsid w:val="00A41D51"/>
    <w:rsid w:val="00A553F2"/>
    <w:rsid w:val="00A567FC"/>
    <w:rsid w:val="00A57E77"/>
    <w:rsid w:val="00A57EF5"/>
    <w:rsid w:val="00A60E99"/>
    <w:rsid w:val="00A6174D"/>
    <w:rsid w:val="00A65A48"/>
    <w:rsid w:val="00A75B9F"/>
    <w:rsid w:val="00A824EE"/>
    <w:rsid w:val="00A83B8D"/>
    <w:rsid w:val="00A85D8F"/>
    <w:rsid w:val="00A927E9"/>
    <w:rsid w:val="00A96019"/>
    <w:rsid w:val="00AA15E8"/>
    <w:rsid w:val="00AA5D13"/>
    <w:rsid w:val="00AC54DC"/>
    <w:rsid w:val="00AD24C7"/>
    <w:rsid w:val="00AE0C1B"/>
    <w:rsid w:val="00AE2FF3"/>
    <w:rsid w:val="00AE6877"/>
    <w:rsid w:val="00B1133B"/>
    <w:rsid w:val="00B129AC"/>
    <w:rsid w:val="00B14CB5"/>
    <w:rsid w:val="00B170F5"/>
    <w:rsid w:val="00B172E8"/>
    <w:rsid w:val="00B20706"/>
    <w:rsid w:val="00B210A2"/>
    <w:rsid w:val="00B21707"/>
    <w:rsid w:val="00B2198F"/>
    <w:rsid w:val="00B2450B"/>
    <w:rsid w:val="00B24A94"/>
    <w:rsid w:val="00B30546"/>
    <w:rsid w:val="00B33FE2"/>
    <w:rsid w:val="00B440C2"/>
    <w:rsid w:val="00B4602B"/>
    <w:rsid w:val="00B46413"/>
    <w:rsid w:val="00B476ED"/>
    <w:rsid w:val="00B47916"/>
    <w:rsid w:val="00B5231D"/>
    <w:rsid w:val="00B57190"/>
    <w:rsid w:val="00B60B85"/>
    <w:rsid w:val="00B61086"/>
    <w:rsid w:val="00B61314"/>
    <w:rsid w:val="00B638EB"/>
    <w:rsid w:val="00B64F05"/>
    <w:rsid w:val="00B65D62"/>
    <w:rsid w:val="00B66F1D"/>
    <w:rsid w:val="00B6742C"/>
    <w:rsid w:val="00B71241"/>
    <w:rsid w:val="00B7456C"/>
    <w:rsid w:val="00B74DE3"/>
    <w:rsid w:val="00BA2064"/>
    <w:rsid w:val="00BB52DC"/>
    <w:rsid w:val="00BC1B0B"/>
    <w:rsid w:val="00BC24FD"/>
    <w:rsid w:val="00BC30C8"/>
    <w:rsid w:val="00BC4A0A"/>
    <w:rsid w:val="00BD1E69"/>
    <w:rsid w:val="00BE17E9"/>
    <w:rsid w:val="00BE542F"/>
    <w:rsid w:val="00BE5B46"/>
    <w:rsid w:val="00BF2CA3"/>
    <w:rsid w:val="00BF2D31"/>
    <w:rsid w:val="00BF45F1"/>
    <w:rsid w:val="00C032FD"/>
    <w:rsid w:val="00C041D6"/>
    <w:rsid w:val="00C1278D"/>
    <w:rsid w:val="00C148FE"/>
    <w:rsid w:val="00C17FF5"/>
    <w:rsid w:val="00C32A01"/>
    <w:rsid w:val="00C34222"/>
    <w:rsid w:val="00C36C6B"/>
    <w:rsid w:val="00C409C8"/>
    <w:rsid w:val="00C40C3C"/>
    <w:rsid w:val="00C60A90"/>
    <w:rsid w:val="00C70541"/>
    <w:rsid w:val="00C70F7E"/>
    <w:rsid w:val="00C74956"/>
    <w:rsid w:val="00C81080"/>
    <w:rsid w:val="00C84C34"/>
    <w:rsid w:val="00C867F1"/>
    <w:rsid w:val="00C87E00"/>
    <w:rsid w:val="00C91E72"/>
    <w:rsid w:val="00C95E4A"/>
    <w:rsid w:val="00CA2340"/>
    <w:rsid w:val="00CB338B"/>
    <w:rsid w:val="00CB46E3"/>
    <w:rsid w:val="00CB47A3"/>
    <w:rsid w:val="00CB5CAC"/>
    <w:rsid w:val="00CC1CAD"/>
    <w:rsid w:val="00CD0742"/>
    <w:rsid w:val="00CD2D55"/>
    <w:rsid w:val="00CD49DC"/>
    <w:rsid w:val="00CE7440"/>
    <w:rsid w:val="00CF078F"/>
    <w:rsid w:val="00CF2F27"/>
    <w:rsid w:val="00CF34FB"/>
    <w:rsid w:val="00CF62B2"/>
    <w:rsid w:val="00D03B10"/>
    <w:rsid w:val="00D10849"/>
    <w:rsid w:val="00D138BC"/>
    <w:rsid w:val="00D20817"/>
    <w:rsid w:val="00D21373"/>
    <w:rsid w:val="00D24F49"/>
    <w:rsid w:val="00D26984"/>
    <w:rsid w:val="00D27600"/>
    <w:rsid w:val="00D27B76"/>
    <w:rsid w:val="00D40752"/>
    <w:rsid w:val="00D468CD"/>
    <w:rsid w:val="00D54A36"/>
    <w:rsid w:val="00D610CE"/>
    <w:rsid w:val="00D62105"/>
    <w:rsid w:val="00D644EF"/>
    <w:rsid w:val="00D6480B"/>
    <w:rsid w:val="00D64F7D"/>
    <w:rsid w:val="00D67227"/>
    <w:rsid w:val="00D731CC"/>
    <w:rsid w:val="00D77EE6"/>
    <w:rsid w:val="00D813A4"/>
    <w:rsid w:val="00DB109D"/>
    <w:rsid w:val="00DB1F42"/>
    <w:rsid w:val="00DB6CCD"/>
    <w:rsid w:val="00DE2475"/>
    <w:rsid w:val="00DF6E0C"/>
    <w:rsid w:val="00E05586"/>
    <w:rsid w:val="00E1215B"/>
    <w:rsid w:val="00E20321"/>
    <w:rsid w:val="00E20EDA"/>
    <w:rsid w:val="00E301FC"/>
    <w:rsid w:val="00E31876"/>
    <w:rsid w:val="00E31F4D"/>
    <w:rsid w:val="00E37173"/>
    <w:rsid w:val="00E43F4A"/>
    <w:rsid w:val="00E45DA7"/>
    <w:rsid w:val="00E53084"/>
    <w:rsid w:val="00E5375E"/>
    <w:rsid w:val="00E6352B"/>
    <w:rsid w:val="00E635FB"/>
    <w:rsid w:val="00E65C55"/>
    <w:rsid w:val="00E712DD"/>
    <w:rsid w:val="00E769B0"/>
    <w:rsid w:val="00E801F1"/>
    <w:rsid w:val="00E82F49"/>
    <w:rsid w:val="00E908CB"/>
    <w:rsid w:val="00E96345"/>
    <w:rsid w:val="00EA4D45"/>
    <w:rsid w:val="00EB0523"/>
    <w:rsid w:val="00EB0653"/>
    <w:rsid w:val="00EB2D71"/>
    <w:rsid w:val="00EB2FFF"/>
    <w:rsid w:val="00EB3CA7"/>
    <w:rsid w:val="00EB42FE"/>
    <w:rsid w:val="00EC185C"/>
    <w:rsid w:val="00EC1D12"/>
    <w:rsid w:val="00EC3D4F"/>
    <w:rsid w:val="00ED5DC6"/>
    <w:rsid w:val="00EE2865"/>
    <w:rsid w:val="00EE5779"/>
    <w:rsid w:val="00EE619C"/>
    <w:rsid w:val="00EF0F04"/>
    <w:rsid w:val="00EF1539"/>
    <w:rsid w:val="00EF2AD8"/>
    <w:rsid w:val="00EF6C2B"/>
    <w:rsid w:val="00F0090E"/>
    <w:rsid w:val="00F01BCB"/>
    <w:rsid w:val="00F125AB"/>
    <w:rsid w:val="00F17FE2"/>
    <w:rsid w:val="00F22661"/>
    <w:rsid w:val="00F32463"/>
    <w:rsid w:val="00F33DCB"/>
    <w:rsid w:val="00F36C75"/>
    <w:rsid w:val="00F449C9"/>
    <w:rsid w:val="00F46950"/>
    <w:rsid w:val="00F477DE"/>
    <w:rsid w:val="00F57C3D"/>
    <w:rsid w:val="00F606D3"/>
    <w:rsid w:val="00F6403E"/>
    <w:rsid w:val="00F66C31"/>
    <w:rsid w:val="00F76E57"/>
    <w:rsid w:val="00F80927"/>
    <w:rsid w:val="00F83A96"/>
    <w:rsid w:val="00F83C54"/>
    <w:rsid w:val="00F90386"/>
    <w:rsid w:val="00F96857"/>
    <w:rsid w:val="00FA473C"/>
    <w:rsid w:val="00FB61C9"/>
    <w:rsid w:val="00FC19BD"/>
    <w:rsid w:val="00FC6AC0"/>
    <w:rsid w:val="00FE28FB"/>
    <w:rsid w:val="00F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A904B5"/>
  <w15:chartTrackingRefBased/>
  <w15:docId w15:val="{1E0EC07F-A20F-4B2C-B737-2761BD9B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Keyboard" w:semiHidden="1" w:unhideWhenUsed="1"/>
    <w:lsdException w:name="HTML Typewriter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600F"/>
    <w:pPr>
      <w:spacing w:before="240" w:line="240" w:lineRule="atLeast"/>
    </w:pPr>
    <w:rPr>
      <w:rFonts w:ascii="Arial" w:eastAsia="Times New Roman" w:hAnsi="Arial"/>
      <w:szCs w:val="22"/>
    </w:rPr>
  </w:style>
  <w:style w:type="paragraph" w:styleId="Heading1">
    <w:name w:val="heading 1"/>
    <w:basedOn w:val="Normal"/>
    <w:next w:val="ABCNormalIndent"/>
    <w:link w:val="Heading1Char"/>
    <w:qFormat/>
    <w:rsid w:val="007E0D26"/>
    <w:pPr>
      <w:keepNext/>
      <w:numPr>
        <w:numId w:val="1"/>
      </w:numPr>
      <w:spacing w:before="360" w:after="60"/>
      <w:outlineLvl w:val="0"/>
    </w:pPr>
    <w:rPr>
      <w:rFonts w:cs="Arial"/>
      <w:b/>
      <w:bCs/>
      <w:caps/>
      <w:color w:val="003893"/>
      <w:kern w:val="32"/>
      <w:sz w:val="32"/>
      <w:szCs w:val="32"/>
    </w:rPr>
  </w:style>
  <w:style w:type="paragraph" w:styleId="Heading2">
    <w:name w:val="heading 2"/>
    <w:basedOn w:val="Heading1"/>
    <w:next w:val="ABCNormalIndent"/>
    <w:link w:val="Heading2Char"/>
    <w:uiPriority w:val="9"/>
    <w:qFormat/>
    <w:rsid w:val="00C95E4A"/>
    <w:pPr>
      <w:numPr>
        <w:ilvl w:val="1"/>
      </w:numPr>
      <w:spacing w:line="240" w:lineRule="auto"/>
      <w:outlineLvl w:val="1"/>
    </w:pPr>
    <w:rPr>
      <w:caps w:val="0"/>
      <w:smallCaps/>
      <w:sz w:val="28"/>
      <w:szCs w:val="24"/>
    </w:rPr>
  </w:style>
  <w:style w:type="paragraph" w:styleId="Heading3">
    <w:name w:val="heading 3"/>
    <w:basedOn w:val="Heading2"/>
    <w:next w:val="ABCNormalIndent"/>
    <w:qFormat/>
    <w:rsid w:val="007E0D26"/>
    <w:pPr>
      <w:numPr>
        <w:ilvl w:val="2"/>
      </w:numPr>
      <w:outlineLvl w:val="2"/>
    </w:pPr>
    <w:rPr>
      <w:smallCaps w:val="0"/>
      <w:sz w:val="24"/>
      <w:szCs w:val="22"/>
    </w:rPr>
  </w:style>
  <w:style w:type="paragraph" w:styleId="Heading4">
    <w:name w:val="heading 4"/>
    <w:basedOn w:val="Heading3"/>
    <w:next w:val="ABCNormalIndent"/>
    <w:qFormat/>
    <w:rsid w:val="007E0D26"/>
    <w:pPr>
      <w:keepLines/>
      <w:numPr>
        <w:ilvl w:val="3"/>
      </w:numPr>
      <w:spacing w:before="240" w:after="0"/>
      <w:outlineLvl w:val="3"/>
    </w:pPr>
    <w:rPr>
      <w:i/>
      <w:sz w:val="22"/>
    </w:rPr>
  </w:style>
  <w:style w:type="paragraph" w:styleId="Heading5">
    <w:name w:val="heading 5"/>
    <w:basedOn w:val="Heading2"/>
    <w:next w:val="Normal"/>
    <w:qFormat/>
    <w:rsid w:val="007E0D26"/>
    <w:pPr>
      <w:numPr>
        <w:ilvl w:val="4"/>
      </w:numPr>
      <w:outlineLvl w:val="4"/>
    </w:pPr>
    <w:rPr>
      <w:rFonts w:ascii="Times New Roman" w:hAnsi="Times New Roman"/>
      <w:b w:val="0"/>
      <w:bCs w:val="0"/>
      <w:i/>
      <w:iCs/>
      <w:smallCaps w:val="0"/>
      <w:sz w:val="24"/>
      <w:szCs w:val="20"/>
    </w:rPr>
  </w:style>
  <w:style w:type="paragraph" w:styleId="Heading6">
    <w:name w:val="heading 6"/>
    <w:basedOn w:val="Normal"/>
    <w:next w:val="Normal"/>
    <w:qFormat/>
    <w:rsid w:val="005067A3"/>
    <w:pPr>
      <w:spacing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rsid w:val="005067A3"/>
    <w:pPr>
      <w:spacing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067A3"/>
    <w:pPr>
      <w:spacing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067A3"/>
    <w:pPr>
      <w:spacing w:after="60"/>
      <w:outlineLvl w:val="8"/>
    </w:pPr>
    <w:rPr>
      <w:rFonts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49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D49DC"/>
    <w:pPr>
      <w:tabs>
        <w:tab w:val="center" w:pos="4153"/>
        <w:tab w:val="right" w:pos="8306"/>
      </w:tabs>
    </w:pPr>
  </w:style>
  <w:style w:type="numbering" w:styleId="111111">
    <w:name w:val="Outline List 2"/>
    <w:basedOn w:val="NoList"/>
    <w:semiHidden/>
    <w:rsid w:val="005067A3"/>
    <w:pPr>
      <w:numPr>
        <w:numId w:val="2"/>
      </w:numPr>
    </w:pPr>
  </w:style>
  <w:style w:type="character" w:styleId="PageNumber">
    <w:name w:val="page number"/>
    <w:basedOn w:val="DefaultParagraphFont"/>
    <w:rsid w:val="00CD49DC"/>
  </w:style>
  <w:style w:type="character" w:customStyle="1" w:styleId="Heading1Char">
    <w:name w:val="Heading 1 Char"/>
    <w:link w:val="Heading1"/>
    <w:rsid w:val="007E0D26"/>
    <w:rPr>
      <w:rFonts w:ascii="Arial" w:eastAsia="Times New Roman" w:hAnsi="Arial" w:cs="Arial"/>
      <w:b/>
      <w:bCs/>
      <w:caps/>
      <w:color w:val="003893"/>
      <w:kern w:val="32"/>
      <w:sz w:val="32"/>
      <w:szCs w:val="32"/>
    </w:rPr>
  </w:style>
  <w:style w:type="paragraph" w:customStyle="1" w:styleId="ABCNormalIndent">
    <w:name w:val="ABC Normal Indent"/>
    <w:basedOn w:val="Normal"/>
    <w:link w:val="ABCNormalIndentChar"/>
    <w:rsid w:val="007E0D26"/>
    <w:pPr>
      <w:spacing w:line="240" w:lineRule="auto"/>
      <w:ind w:left="357"/>
    </w:pPr>
    <w:rPr>
      <w:rFonts w:cs="Arial"/>
    </w:rPr>
  </w:style>
  <w:style w:type="character" w:customStyle="1" w:styleId="ABCNormalIndentChar">
    <w:name w:val="ABC Normal Indent Char"/>
    <w:link w:val="ABCNormalIndent"/>
    <w:rsid w:val="007E0D26"/>
    <w:rPr>
      <w:rFonts w:ascii="Arial" w:hAnsi="Arial" w:cs="Arial"/>
      <w:sz w:val="22"/>
      <w:szCs w:val="22"/>
      <w:lang w:val="en-GB" w:eastAsia="en-GB" w:bidi="ar-SA"/>
    </w:rPr>
  </w:style>
  <w:style w:type="paragraph" w:customStyle="1" w:styleId="ABCNotes">
    <w:name w:val="ABC Notes"/>
    <w:basedOn w:val="Normal"/>
    <w:next w:val="ABCNotes2nd"/>
    <w:rsid w:val="007E0D26"/>
    <w:pPr>
      <w:tabs>
        <w:tab w:val="left" w:pos="1080"/>
      </w:tabs>
      <w:spacing w:line="240" w:lineRule="auto"/>
      <w:ind w:left="1440" w:hanging="1083"/>
    </w:pPr>
    <w:rPr>
      <w:rFonts w:cs="Arial"/>
      <w:szCs w:val="20"/>
    </w:rPr>
  </w:style>
  <w:style w:type="paragraph" w:customStyle="1" w:styleId="ABCNotes2nd">
    <w:name w:val="ABC Notes 2nd"/>
    <w:basedOn w:val="ABCNotes"/>
    <w:rsid w:val="007E0D26"/>
    <w:pPr>
      <w:tabs>
        <w:tab w:val="clear" w:pos="1080"/>
      </w:tabs>
      <w:ind w:hanging="360"/>
    </w:pPr>
    <w:rPr>
      <w:bCs/>
    </w:rPr>
  </w:style>
  <w:style w:type="paragraph" w:customStyle="1" w:styleId="ABCNote">
    <w:name w:val="ABC Note"/>
    <w:basedOn w:val="Normal"/>
    <w:next w:val="ABCNormalIndent"/>
    <w:link w:val="ABCNoteChar"/>
    <w:rsid w:val="007E0D26"/>
    <w:pPr>
      <w:spacing w:line="240" w:lineRule="auto"/>
      <w:ind w:left="1080" w:hanging="723"/>
    </w:pPr>
    <w:rPr>
      <w:rFonts w:cs="Arial"/>
    </w:rPr>
  </w:style>
  <w:style w:type="character" w:customStyle="1" w:styleId="ABCNoteChar">
    <w:name w:val="ABC Note Char"/>
    <w:link w:val="ABCNote"/>
    <w:rsid w:val="007E0D26"/>
    <w:rPr>
      <w:rFonts w:ascii="Arial" w:hAnsi="Arial" w:cs="Arial"/>
      <w:sz w:val="22"/>
      <w:szCs w:val="22"/>
      <w:lang w:val="en-GB" w:eastAsia="en-GB" w:bidi="ar-SA"/>
    </w:rPr>
  </w:style>
  <w:style w:type="paragraph" w:customStyle="1" w:styleId="QuestionBold">
    <w:name w:val="Question Bold"/>
    <w:basedOn w:val="Normal"/>
    <w:next w:val="Normal"/>
    <w:rsid w:val="007E0D26"/>
    <w:pPr>
      <w:pBdr>
        <w:top w:val="single" w:sz="4" w:space="4" w:color="FFFFFF"/>
        <w:left w:val="single" w:sz="4" w:space="2" w:color="FFFFFF"/>
        <w:bottom w:val="single" w:sz="4" w:space="4" w:color="FFFFFF"/>
        <w:right w:val="single" w:sz="4" w:space="2" w:color="FFFFFF"/>
      </w:pBdr>
      <w:shd w:val="clear" w:color="auto" w:fill="E6E6E6"/>
      <w:spacing w:line="240" w:lineRule="auto"/>
      <w:ind w:left="360"/>
      <w:jc w:val="both"/>
    </w:pPr>
    <w:rPr>
      <w:b/>
      <w:szCs w:val="20"/>
      <w:lang w:eastAsia="en-US"/>
    </w:rPr>
  </w:style>
  <w:style w:type="paragraph" w:customStyle="1" w:styleId="Question">
    <w:name w:val="Question"/>
    <w:basedOn w:val="ABCNormalIndent"/>
    <w:next w:val="Normal"/>
    <w:rsid w:val="007E0D26"/>
    <w:pPr>
      <w:pBdr>
        <w:top w:val="single" w:sz="4" w:space="4" w:color="FFFFFF"/>
        <w:left w:val="single" w:sz="4" w:space="2" w:color="FFFFFF"/>
        <w:bottom w:val="single" w:sz="4" w:space="4" w:color="FFFFFF"/>
        <w:right w:val="single" w:sz="4" w:space="2" w:color="FFFFFF"/>
      </w:pBdr>
      <w:shd w:val="clear" w:color="auto" w:fill="E6E6E6"/>
      <w:ind w:left="360"/>
      <w:jc w:val="both"/>
    </w:pPr>
    <w:rPr>
      <w:lang w:eastAsia="en-US"/>
    </w:rPr>
  </w:style>
  <w:style w:type="character" w:customStyle="1" w:styleId="FootnoteTextChar">
    <w:name w:val="Footnote Text Char"/>
    <w:link w:val="FootnoteText"/>
    <w:semiHidden/>
    <w:rsid w:val="00B61086"/>
    <w:rPr>
      <w:rFonts w:ascii="Arial" w:hAnsi="Arial"/>
      <w:lang w:val="en-GB" w:eastAsia="en-GB" w:bidi="ar-SA"/>
    </w:rPr>
  </w:style>
  <w:style w:type="paragraph" w:styleId="BalloonText">
    <w:name w:val="Balloon Text"/>
    <w:basedOn w:val="Normal"/>
    <w:semiHidden/>
    <w:rsid w:val="00C12DA2"/>
    <w:rPr>
      <w:rFonts w:ascii="Tahoma" w:hAnsi="Tahoma" w:cs="Tahoma"/>
      <w:sz w:val="16"/>
      <w:szCs w:val="16"/>
    </w:rPr>
  </w:style>
  <w:style w:type="table" w:customStyle="1" w:styleId="ABCTable">
    <w:name w:val="ABC Table"/>
    <w:basedOn w:val="TableNormal"/>
    <w:rsid w:val="00921976"/>
    <w:pPr>
      <w:spacing w:before="60" w:after="60"/>
    </w:pPr>
    <w:rPr>
      <w:rFonts w:ascii="Arial" w:hAnsi="Arial"/>
    </w:rPr>
    <w:tblPr>
      <w:tblInd w:w="36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rPr>
      <w:cantSplit/>
    </w:trPr>
    <w:tblStylePr w:type="firstRow">
      <w:pPr>
        <w:keepNext/>
        <w:wordWrap/>
        <w:spacing w:beforeLines="0" w:before="120" w:beforeAutospacing="0" w:afterLines="0" w:after="120" w:afterAutospacing="0"/>
      </w:pPr>
      <w:rPr>
        <w:rFonts w:ascii="Arial" w:hAnsi="Arial"/>
        <w:b/>
        <w:i w:val="0"/>
        <w:color w:val="FFFFFF"/>
        <w:sz w:val="20"/>
        <w:szCs w:val="20"/>
      </w:rPr>
      <w:tblPr/>
      <w:tcPr>
        <w:tcBorders>
          <w:top w:val="single" w:sz="4" w:space="0" w:color="C0C0C0"/>
          <w:left w:val="single" w:sz="4" w:space="0" w:color="C0C0C0"/>
          <w:bottom w:val="single" w:sz="12" w:space="0" w:color="C0C0C0"/>
          <w:right w:val="single" w:sz="4" w:space="0" w:color="C0C0C0"/>
          <w:insideH w:val="nil"/>
          <w:insideV w:val="single" w:sz="4" w:space="0" w:color="C0C0C0"/>
          <w:tl2br w:val="nil"/>
          <w:tr2bl w:val="nil"/>
        </w:tcBorders>
        <w:shd w:val="clear" w:color="auto" w:fill="000080"/>
      </w:tcPr>
    </w:tblStylePr>
  </w:style>
  <w:style w:type="numbering" w:styleId="1ai">
    <w:name w:val="Outline List 1"/>
    <w:basedOn w:val="NoList"/>
    <w:semiHidden/>
    <w:rsid w:val="005067A3"/>
    <w:pPr>
      <w:numPr>
        <w:numId w:val="3"/>
      </w:numPr>
    </w:pPr>
  </w:style>
  <w:style w:type="table" w:styleId="TableGrid">
    <w:name w:val="Table Grid"/>
    <w:basedOn w:val="TableNormal"/>
    <w:rsid w:val="00CE3601"/>
    <w:pPr>
      <w:spacing w:after="6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B5B09"/>
    <w:pPr>
      <w:ind w:left="360" w:hanging="360"/>
    </w:pPr>
    <w:rPr>
      <w:szCs w:val="20"/>
    </w:rPr>
  </w:style>
  <w:style w:type="character" w:styleId="FootnoteReference">
    <w:name w:val="footnote reference"/>
    <w:semiHidden/>
    <w:rsid w:val="009B5B09"/>
    <w:rPr>
      <w:vertAlign w:val="superscript"/>
    </w:rPr>
  </w:style>
  <w:style w:type="numbering" w:styleId="ArticleSection">
    <w:name w:val="Outline List 3"/>
    <w:basedOn w:val="NoList"/>
    <w:semiHidden/>
    <w:rsid w:val="005067A3"/>
    <w:pPr>
      <w:numPr>
        <w:numId w:val="4"/>
      </w:numPr>
    </w:pPr>
  </w:style>
  <w:style w:type="paragraph" w:customStyle="1" w:styleId="TableTitle">
    <w:name w:val="TableTitle"/>
    <w:basedOn w:val="Normal"/>
    <w:rsid w:val="00B61086"/>
    <w:pPr>
      <w:keepNext/>
      <w:spacing w:after="240" w:line="240" w:lineRule="auto"/>
      <w:ind w:left="1440" w:hanging="1440"/>
    </w:pPr>
    <w:rPr>
      <w:i/>
      <w:szCs w:val="24"/>
    </w:rPr>
  </w:style>
  <w:style w:type="paragraph" w:customStyle="1" w:styleId="1">
    <w:name w:val="1"/>
    <w:basedOn w:val="Normal"/>
    <w:semiHidden/>
    <w:rsid w:val="005765FB"/>
    <w:pPr>
      <w:spacing w:before="0" w:after="160" w:line="240" w:lineRule="exact"/>
      <w:ind w:right="-57"/>
    </w:pPr>
    <w:rPr>
      <w:rFonts w:ascii="Verdana" w:hAnsi="Verdana" w:cs="Verdana"/>
      <w:szCs w:val="20"/>
      <w:lang w:val="en-US" w:eastAsia="en-US"/>
    </w:rPr>
  </w:style>
  <w:style w:type="character" w:styleId="Strong">
    <w:name w:val="Strong"/>
    <w:uiPriority w:val="22"/>
    <w:qFormat/>
    <w:rsid w:val="00B61086"/>
    <w:rPr>
      <w:b/>
      <w:bCs/>
    </w:rPr>
  </w:style>
  <w:style w:type="character" w:styleId="Emphasis">
    <w:name w:val="Emphasis"/>
    <w:qFormat/>
    <w:rsid w:val="003B7488"/>
    <w:rPr>
      <w:i/>
      <w:iCs/>
    </w:rPr>
  </w:style>
  <w:style w:type="paragraph" w:styleId="BodyText">
    <w:name w:val="Body Text"/>
    <w:basedOn w:val="Normal"/>
    <w:link w:val="BodyTextChar"/>
    <w:rsid w:val="00DB1F42"/>
    <w:pPr>
      <w:spacing w:before="120" w:after="120" w:line="240" w:lineRule="auto"/>
    </w:pPr>
    <w:rPr>
      <w:rFonts w:cs="Arial"/>
      <w:szCs w:val="20"/>
      <w:lang w:eastAsia="en-US"/>
    </w:rPr>
  </w:style>
  <w:style w:type="character" w:customStyle="1" w:styleId="BodyTextChar">
    <w:name w:val="Body Text Char"/>
    <w:link w:val="BodyText"/>
    <w:rsid w:val="00DB1F42"/>
    <w:rPr>
      <w:rFonts w:ascii="Arial" w:hAnsi="Arial" w:cs="Arial"/>
      <w:lang w:val="en-GB" w:eastAsia="en-US" w:bidi="ar-SA"/>
    </w:rPr>
  </w:style>
  <w:style w:type="paragraph" w:styleId="TableofFigures">
    <w:name w:val="table of figures"/>
    <w:basedOn w:val="Normal"/>
    <w:next w:val="Normal"/>
    <w:semiHidden/>
    <w:rsid w:val="00B33FE2"/>
    <w:pPr>
      <w:spacing w:before="0" w:line="240" w:lineRule="auto"/>
      <w:ind w:left="446" w:hanging="446"/>
    </w:pPr>
    <w:rPr>
      <w:rFonts w:ascii="Palatino" w:hAnsi="Palatino"/>
      <w:szCs w:val="20"/>
      <w:lang w:eastAsia="en-US"/>
    </w:rPr>
  </w:style>
  <w:style w:type="paragraph" w:customStyle="1" w:styleId="Appendix2">
    <w:name w:val="Appendix 2"/>
    <w:basedOn w:val="Appendix1"/>
    <w:next w:val="Normal"/>
    <w:rsid w:val="000374DD"/>
    <w:pPr>
      <w:pageBreakBefore w:val="0"/>
      <w:numPr>
        <w:ilvl w:val="1"/>
      </w:numPr>
      <w:tabs>
        <w:tab w:val="clear" w:pos="576"/>
        <w:tab w:val="num" w:pos="1080"/>
      </w:tabs>
      <w:spacing w:after="60"/>
      <w:ind w:left="1080" w:hanging="1080"/>
      <w:outlineLvl w:val="1"/>
    </w:pPr>
  </w:style>
  <w:style w:type="paragraph" w:customStyle="1" w:styleId="Appendix1">
    <w:name w:val="Appendix 1"/>
    <w:basedOn w:val="Heading1"/>
    <w:next w:val="Normal"/>
    <w:rsid w:val="000374DD"/>
    <w:pPr>
      <w:pageBreakBefore/>
      <w:numPr>
        <w:numId w:val="5"/>
      </w:numPr>
      <w:tabs>
        <w:tab w:val="clear" w:pos="432"/>
        <w:tab w:val="num" w:pos="2160"/>
      </w:tabs>
      <w:spacing w:before="300" w:after="0" w:line="240" w:lineRule="auto"/>
      <w:ind w:left="2160" w:hanging="2160"/>
    </w:pPr>
    <w:rPr>
      <w:bCs w:val="0"/>
      <w:caps w:val="0"/>
      <w:color w:val="000080"/>
      <w:sz w:val="28"/>
      <w:szCs w:val="28"/>
    </w:rPr>
  </w:style>
  <w:style w:type="paragraph" w:customStyle="1" w:styleId="ABCTableDetail">
    <w:name w:val="ABC Table Detail"/>
    <w:basedOn w:val="Normal"/>
    <w:rsid w:val="000374DD"/>
    <w:pPr>
      <w:spacing w:before="60" w:after="60" w:line="240" w:lineRule="auto"/>
    </w:pPr>
    <w:rPr>
      <w:rFonts w:cs="Arial"/>
      <w:szCs w:val="20"/>
    </w:rPr>
  </w:style>
  <w:style w:type="paragraph" w:customStyle="1" w:styleId="ABCTableHeading">
    <w:name w:val="ABC Table Heading"/>
    <w:basedOn w:val="ABCTableDetail"/>
    <w:rsid w:val="00B2450B"/>
    <w:pPr>
      <w:keepNext/>
      <w:spacing w:before="120" w:after="120"/>
    </w:pPr>
    <w:rPr>
      <w:b/>
    </w:rPr>
  </w:style>
  <w:style w:type="character" w:customStyle="1" w:styleId="Heading2Char">
    <w:name w:val="Heading 2 Char"/>
    <w:link w:val="Heading2"/>
    <w:uiPriority w:val="9"/>
    <w:locked/>
    <w:rsid w:val="00002943"/>
    <w:rPr>
      <w:rFonts w:ascii="Arial" w:eastAsia="Times New Roman" w:hAnsi="Arial" w:cs="Arial"/>
      <w:b/>
      <w:bCs/>
      <w:smallCaps/>
      <w:color w:val="003893"/>
      <w:kern w:val="32"/>
      <w:sz w:val="28"/>
      <w:szCs w:val="24"/>
    </w:rPr>
  </w:style>
  <w:style w:type="paragraph" w:customStyle="1" w:styleId="Figure">
    <w:name w:val="Figure"/>
    <w:basedOn w:val="ABCNormalIndent"/>
    <w:next w:val="Normal"/>
    <w:rsid w:val="00EB0523"/>
    <w:pPr>
      <w:ind w:left="1800" w:hanging="1443"/>
    </w:pPr>
    <w:rPr>
      <w:szCs w:val="20"/>
    </w:rPr>
  </w:style>
  <w:style w:type="paragraph" w:customStyle="1" w:styleId="Default">
    <w:name w:val="Default"/>
    <w:rsid w:val="000321B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0E7118"/>
    <w:rPr>
      <w:color w:val="0000FF"/>
      <w:u w:val="single"/>
    </w:rPr>
  </w:style>
  <w:style w:type="paragraph" w:styleId="TOC5">
    <w:name w:val="toc 5"/>
    <w:basedOn w:val="Normal"/>
    <w:next w:val="Normal"/>
    <w:semiHidden/>
    <w:rsid w:val="00EF6C2B"/>
    <w:pPr>
      <w:spacing w:before="0" w:line="240" w:lineRule="auto"/>
      <w:ind w:left="880"/>
    </w:pPr>
    <w:rPr>
      <w:sz w:val="18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E45D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Typewriter">
    <w:name w:val="HTML Typewriter"/>
    <w:uiPriority w:val="99"/>
    <w:unhideWhenUsed/>
    <w:rsid w:val="00421D0D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uiPriority w:val="99"/>
    <w:unhideWhenUsed/>
    <w:rsid w:val="00033470"/>
    <w:rPr>
      <w:rFonts w:ascii="Courier New" w:eastAsia="Times New Roman" w:hAnsi="Courier New" w:cs="Courier New"/>
      <w:sz w:val="20"/>
      <w:szCs w:val="20"/>
    </w:rPr>
  </w:style>
  <w:style w:type="character" w:customStyle="1" w:styleId="st">
    <w:name w:val="st"/>
    <w:rsid w:val="00530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microsoft.com/en-gb/sysinternals/downloads/procmo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ckoverflow.com/questions/45508832/npm-5-build-cache-and-transfer-to-offline-machin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E2625310E034CB00753BEA2BF98B1" ma:contentTypeVersion="13" ma:contentTypeDescription="Create a new document." ma:contentTypeScope="" ma:versionID="7059fc27c0b2e5ba17b7941787ca78d9">
  <xsd:schema xmlns:xsd="http://www.w3.org/2001/XMLSchema" xmlns:xs="http://www.w3.org/2001/XMLSchema" xmlns:p="http://schemas.microsoft.com/office/2006/metadata/properties" xmlns:ns3="3008f2ad-961d-4384-9063-9ff5eacfcf50" xmlns:ns4="ea0eb272-1f65-40f0-89ca-15269157043b" targetNamespace="http://schemas.microsoft.com/office/2006/metadata/properties" ma:root="true" ma:fieldsID="4fa75f59800713480cea7ee568972cd1" ns3:_="" ns4:_="">
    <xsd:import namespace="3008f2ad-961d-4384-9063-9ff5eacfcf50"/>
    <xsd:import namespace="ea0eb272-1f65-40f0-89ca-1526915704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8f2ad-961d-4384-9063-9ff5eacfc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eb272-1f65-40f0-89ca-152691570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56C5FF-B919-4DF5-ACF0-9B189EA473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226F92-DB08-43FF-94BA-E65A130E96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9A6EC3-8E5A-422B-AF9B-FF3055D6E1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558A81-BCA8-4D61-8B73-DBC12925C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8f2ad-961d-4384-9063-9ff5eacfcf50"/>
    <ds:schemaRef ds:uri="ea0eb272-1f65-40f0-89ca-152691570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Xansa</Company>
  <LinksUpToDate>false</LinksUpToDate>
  <CharactersWithSpaces>9765</CharactersWithSpaces>
  <SharedDoc>false</SharedDoc>
  <HLinks>
    <vt:vector size="12" baseType="variant">
      <vt:variant>
        <vt:i4>3014708</vt:i4>
      </vt:variant>
      <vt:variant>
        <vt:i4>3</vt:i4>
      </vt:variant>
      <vt:variant>
        <vt:i4>0</vt:i4>
      </vt:variant>
      <vt:variant>
        <vt:i4>5</vt:i4>
      </vt:variant>
      <vt:variant>
        <vt:lpwstr>https://docs.microsoft.com/en-gb/sysinternals/downloads/procmon</vt:lpwstr>
      </vt:variant>
      <vt:variant>
        <vt:lpwstr/>
      </vt:variant>
      <vt:variant>
        <vt:i4>3473453</vt:i4>
      </vt:variant>
      <vt:variant>
        <vt:i4>0</vt:i4>
      </vt:variant>
      <vt:variant>
        <vt:i4>0</vt:i4>
      </vt:variant>
      <vt:variant>
        <vt:i4>5</vt:i4>
      </vt:variant>
      <vt:variant>
        <vt:lpwstr>https://stackoverflow.com/questions/45508832/npm-5-build-cache-and-transfer-to-offline-machine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Ian Stewartson</dc:creator>
  <cp:keywords/>
  <dc:description/>
  <cp:lastModifiedBy>Barry Jackson</cp:lastModifiedBy>
  <cp:revision>4</cp:revision>
  <cp:lastPrinted>2013-03-30T14:20:00Z</cp:lastPrinted>
  <dcterms:created xsi:type="dcterms:W3CDTF">2021-02-16T12:13:00Z</dcterms:created>
  <dcterms:modified xsi:type="dcterms:W3CDTF">2021-02-16T12:14:00Z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teID">
    <vt:lpwstr>13</vt:lpwstr>
  </property>
  <property fmtid="{D5CDD505-2E9C-101B-9397-08002B2CF9AE}" pid="3" name="Reference">
    <vt:lpwstr>1</vt:lpwstr>
  </property>
  <property fmtid="{D5CDD505-2E9C-101B-9397-08002B2CF9AE}" pid="4" name="Date completed">
    <vt:lpwstr>02 May 2019</vt:lpwstr>
  </property>
  <property fmtid="{D5CDD505-2E9C-101B-9397-08002B2CF9AE}" pid="5" name="Version">
    <vt:lpwstr>0D01</vt:lpwstr>
  </property>
  <property fmtid="{D5CDD505-2E9C-101B-9397-08002B2CF9AE}" pid="6" name="ContentTypeId">
    <vt:lpwstr>0x0101004F9E2625310E034CB00753BEA2BF98B1</vt:lpwstr>
  </property>
</Properties>
</file>